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B8" w:rsidRPr="0098070B" w:rsidRDefault="00AB254F" w:rsidP="0098070B">
      <w:pPr>
        <w:jc w:val="center"/>
        <w:rPr>
          <w:b/>
          <w:sz w:val="32"/>
          <w:szCs w:val="32"/>
        </w:rPr>
      </w:pPr>
      <w:r w:rsidRPr="0098070B">
        <w:rPr>
          <w:b/>
          <w:sz w:val="32"/>
          <w:szCs w:val="32"/>
        </w:rPr>
        <w:t>Итоги Седьмой</w:t>
      </w:r>
      <w:r w:rsidR="00D71DB8" w:rsidRPr="0098070B">
        <w:rPr>
          <w:b/>
          <w:sz w:val="32"/>
          <w:szCs w:val="32"/>
        </w:rPr>
        <w:t xml:space="preserve"> Всероссийской научно-практической конференции «Искусственный интеллект в решении актуальных социальных и экономических проблем XXI века»</w:t>
      </w:r>
    </w:p>
    <w:p w:rsidR="00D71DB8" w:rsidRDefault="00D71DB8" w:rsidP="00D71DB8">
      <w:pPr>
        <w:ind w:firstLine="70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25713</wp:posOffset>
            </wp:positionV>
            <wp:extent cx="2931160" cy="1943735"/>
            <wp:effectExtent l="0" t="0" r="2540" b="0"/>
            <wp:wrapTight wrapText="bothSides">
              <wp:wrapPolygon edited="0">
                <wp:start x="0" y="0"/>
                <wp:lineTo x="0" y="21381"/>
                <wp:lineTo x="21478" y="21381"/>
                <wp:lineTo x="214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Перми на территории Пермского государственного национального иссл</w:t>
      </w:r>
      <w:r w:rsidR="00AB254F">
        <w:rPr>
          <w:rFonts w:ascii="Arial" w:hAnsi="Arial" w:cs="Arial"/>
          <w:color w:val="000000"/>
          <w:sz w:val="23"/>
          <w:szCs w:val="23"/>
          <w:shd w:val="clear" w:color="auto" w:fill="FFFFFF"/>
        </w:rPr>
        <w:t>едовательского университета с 20 по 22 октября 2021 года прошла Седьмая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Всероссийская научно-практическая конференция</w:t>
      </w:r>
      <w:r w:rsidR="00AB254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меж</w:t>
      </w:r>
      <w:bookmarkStart w:id="0" w:name="_GoBack"/>
      <w:bookmarkEnd w:id="0"/>
      <w:r w:rsidR="00AB254F">
        <w:rPr>
          <w:rFonts w:ascii="Arial" w:hAnsi="Arial" w:cs="Arial"/>
          <w:color w:val="000000"/>
          <w:sz w:val="23"/>
          <w:szCs w:val="23"/>
          <w:shd w:val="clear" w:color="auto" w:fill="FFFFFF"/>
        </w:rPr>
        <w:t>дународным участием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«Искусственный интеллект в решении актуальных социальных и экономических проблем XXI века».</w:t>
      </w:r>
    </w:p>
    <w:p w:rsidR="00AB254F" w:rsidRDefault="00AB254F" w:rsidP="00390EC5">
      <w:pPr>
        <w:ind w:firstLine="70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B254F" w:rsidRDefault="002F6423" w:rsidP="00390EC5">
      <w:pPr>
        <w:ind w:firstLine="70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90EC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связи с ограничениями, связанными с эпидемиологической обстановкой, конференция проводилась </w:t>
      </w:r>
      <w:r w:rsidR="00AB254F">
        <w:rPr>
          <w:rFonts w:ascii="Arial" w:hAnsi="Arial" w:cs="Arial"/>
          <w:color w:val="000000"/>
          <w:sz w:val="23"/>
          <w:szCs w:val="23"/>
          <w:shd w:val="clear" w:color="auto" w:fill="FFFFFF"/>
        </w:rPr>
        <w:t>в удаленном режиме.</w:t>
      </w:r>
    </w:p>
    <w:p w:rsidR="00B635C8" w:rsidRDefault="00AB254F" w:rsidP="00390EC5">
      <w:pPr>
        <w:ind w:firstLine="70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конференции приняло участие 4</w:t>
      </w:r>
      <w:r w:rsidR="00B635C8" w:rsidRPr="00390EC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390EC5" w:rsidRPr="00390EC5">
        <w:rPr>
          <w:rFonts w:ascii="Arial" w:hAnsi="Arial" w:cs="Arial"/>
          <w:color w:val="000000"/>
          <w:sz w:val="23"/>
          <w:szCs w:val="23"/>
          <w:shd w:val="clear" w:color="auto" w:fill="FFFFFF"/>
        </w:rPr>
        <w:t>иностранных,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около 3</w:t>
      </w:r>
      <w:r w:rsidR="00B635C8" w:rsidRPr="00390EC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0 </w:t>
      </w:r>
      <w:r w:rsidR="00390EC5" w:rsidRPr="00390EC5">
        <w:rPr>
          <w:rFonts w:ascii="Arial" w:hAnsi="Arial" w:cs="Arial"/>
          <w:color w:val="000000"/>
          <w:sz w:val="23"/>
          <w:szCs w:val="23"/>
          <w:shd w:val="clear" w:color="auto" w:fill="FFFFFF"/>
        </w:rPr>
        <w:t>иногородних и более 100 докладчиков</w:t>
      </w:r>
      <w:r w:rsidR="00B635C8" w:rsidRPr="00390EC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пермских вузов и бизнес компаний.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5C3393" w:rsidRPr="0098070B" w:rsidRDefault="005C3393" w:rsidP="005C3393">
      <w:pPr>
        <w:spacing w:after="0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В рамках конференции состоялось заседание Круглого стола «Преподавание искусственного интеллекта в вузах». </w:t>
      </w:r>
    </w:p>
    <w:p w:rsidR="005C3393" w:rsidRDefault="005C3393" w:rsidP="005C3393">
      <w:pPr>
        <w:spacing w:after="0"/>
        <w:ind w:firstLine="709"/>
        <w:rPr>
          <w:rStyle w:val="a3"/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З</w:t>
      </w:r>
      <w:r w:rsidR="00E43A69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аседание началось с доклада </w:t>
      </w:r>
      <w:r w:rsidR="0040642E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профессора ПГНИУ </w:t>
      </w:r>
      <w:r w:rsidR="00E43A69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Леонида </w:t>
      </w:r>
      <w:proofErr w:type="spellStart"/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Ясницкого</w:t>
      </w:r>
      <w:proofErr w:type="spellEnd"/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в к</w:t>
      </w:r>
      <w:r w:rsidR="007C5E10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отором он подчеркнул приоритет п</w:t>
      </w:r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ермских ученых, имеющих более чем 50-ти летний опыт преподавания ИИ в Пермском университете.</w:t>
      </w:r>
      <w:r w:rsidR="00913BD3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П</w:t>
      </w:r>
      <w:r w:rsidR="007C5E10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одробно о </w:t>
      </w:r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пермском опыте интервью газете АиФ</w:t>
      </w:r>
      <w:r w:rsidR="007C5E10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: </w:t>
      </w:r>
      <w:hyperlink r:id="rId5" w:history="1">
        <w:r w:rsidR="007C5E10" w:rsidRPr="0098070B">
          <w:rPr>
            <w:rStyle w:val="a3"/>
            <w:rFonts w:ascii="Arial" w:hAnsi="Arial" w:cs="Arial"/>
            <w:color w:val="000000" w:themeColor="text1"/>
            <w:sz w:val="23"/>
            <w:szCs w:val="23"/>
            <w:shd w:val="clear" w:color="auto" w:fill="FFFFFF"/>
          </w:rPr>
          <w:t>https://cloud.mai</w:t>
        </w:r>
        <w:r w:rsidR="007C5E10" w:rsidRPr="0098070B">
          <w:rPr>
            <w:rStyle w:val="a3"/>
            <w:rFonts w:ascii="Arial" w:hAnsi="Arial" w:cs="Arial"/>
            <w:color w:val="000000" w:themeColor="text1"/>
            <w:sz w:val="23"/>
            <w:szCs w:val="23"/>
            <w:shd w:val="clear" w:color="auto" w:fill="FFFFFF"/>
          </w:rPr>
          <w:t>l</w:t>
        </w:r>
        <w:r w:rsidR="007C5E10" w:rsidRPr="0098070B">
          <w:rPr>
            <w:rStyle w:val="a3"/>
            <w:rFonts w:ascii="Arial" w:hAnsi="Arial" w:cs="Arial"/>
            <w:color w:val="000000" w:themeColor="text1"/>
            <w:sz w:val="23"/>
            <w:szCs w:val="23"/>
            <w:shd w:val="clear" w:color="auto" w:fill="FFFFFF"/>
          </w:rPr>
          <w:t>.ru/public/AWpY/uBLookMqS</w:t>
        </w:r>
      </w:hyperlink>
    </w:p>
    <w:p w:rsidR="007C5E10" w:rsidRPr="0098070B" w:rsidRDefault="00E43A69" w:rsidP="005C3393">
      <w:pPr>
        <w:spacing w:after="0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Известный пермский врач</w:t>
      </w:r>
      <w:r w:rsidR="0040642E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, доцент Пермского государственного медицинского университета им. академика </w:t>
      </w:r>
      <w:proofErr w:type="spellStart"/>
      <w:r w:rsidR="0040642E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Е.А.Вагнера</w:t>
      </w:r>
      <w:proofErr w:type="spellEnd"/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Андрей </w:t>
      </w:r>
      <w:proofErr w:type="spellStart"/>
      <w:r w:rsidR="007C5E10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Думлер</w:t>
      </w:r>
      <w:proofErr w:type="spellEnd"/>
      <w:r w:rsidR="007C5E10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рассказал о том, как разработанная пермскими учеными интеллектуальная система </w:t>
      </w:r>
      <w:r w:rsidR="007C5E10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en-US"/>
        </w:rPr>
        <w:t>KARDIONET</w:t>
      </w:r>
      <w:r w:rsidR="007C5E10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используется для обучения студентов медицинских вузов в удаленном</w:t>
      </w:r>
      <w:r w:rsidR="0058451C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режиме без помощи преподавателей</w:t>
      </w:r>
      <w:r w:rsidR="007C5E10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:  </w:t>
      </w:r>
      <w:hyperlink r:id="rId6" w:history="1">
        <w:r w:rsidR="007C5E10" w:rsidRPr="0098070B">
          <w:rPr>
            <w:rStyle w:val="a3"/>
            <w:rFonts w:ascii="Arial" w:hAnsi="Arial" w:cs="Arial"/>
            <w:color w:val="000000" w:themeColor="text1"/>
            <w:sz w:val="23"/>
            <w:szCs w:val="23"/>
            <w:shd w:val="clear" w:color="auto" w:fill="FFFFFF"/>
          </w:rPr>
          <w:t>https://cloud.mail.ru/public/5mNL/</w:t>
        </w:r>
        <w:r w:rsidR="007C5E10" w:rsidRPr="0098070B">
          <w:rPr>
            <w:rStyle w:val="a3"/>
            <w:rFonts w:ascii="Arial" w:hAnsi="Arial" w:cs="Arial"/>
            <w:color w:val="000000" w:themeColor="text1"/>
            <w:sz w:val="23"/>
            <w:szCs w:val="23"/>
            <w:shd w:val="clear" w:color="auto" w:fill="FFFFFF"/>
          </w:rPr>
          <w:t>q</w:t>
        </w:r>
        <w:r w:rsidR="007C5E10" w:rsidRPr="0098070B">
          <w:rPr>
            <w:rStyle w:val="a3"/>
            <w:rFonts w:ascii="Arial" w:hAnsi="Arial" w:cs="Arial"/>
            <w:color w:val="000000" w:themeColor="text1"/>
            <w:sz w:val="23"/>
            <w:szCs w:val="23"/>
            <w:shd w:val="clear" w:color="auto" w:fill="FFFFFF"/>
          </w:rPr>
          <w:t>souE17qA</w:t>
        </w:r>
      </w:hyperlink>
    </w:p>
    <w:p w:rsidR="007C5E10" w:rsidRPr="0098070B" w:rsidRDefault="007C5E10" w:rsidP="005C3393">
      <w:pPr>
        <w:spacing w:after="0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Гость из Владивостока</w:t>
      </w:r>
      <w:r w:rsidR="0040642E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- заместитель директора по научной работе Института математики и компьютерных технологий</w:t>
      </w:r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E43A69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Ирина Артемьева поделилась опытом преподавания ИИ в Дальневосточном федеральном университете.</w:t>
      </w:r>
    </w:p>
    <w:p w:rsidR="00E43A69" w:rsidRPr="0098070B" w:rsidRDefault="00E43A69" w:rsidP="005C3393">
      <w:pPr>
        <w:spacing w:after="0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Гость из Москвы</w:t>
      </w:r>
      <w:r w:rsidR="0040642E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58451C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- </w:t>
      </w:r>
      <w:r w:rsidR="0040642E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ведущий научный сотрудник философского факультета МГУ им. </w:t>
      </w:r>
      <w:proofErr w:type="spellStart"/>
      <w:r w:rsidR="0040642E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М.В.Ломоносова</w:t>
      </w:r>
      <w:proofErr w:type="spellEnd"/>
      <w:r w:rsidR="0040642E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координатор научных программ и председатель организационного комитета секции «</w:t>
      </w:r>
      <w:proofErr w:type="spellStart"/>
      <w:r w:rsidR="0040642E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Нейрофилософия</w:t>
      </w:r>
      <w:proofErr w:type="spellEnd"/>
      <w:r w:rsidR="0040642E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» Научного совета при президиуме РАН по методологии искусственного интеллекта </w:t>
      </w:r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Андрей Алексеев рассказал о широкой образовательно-просветительной деятельности </w:t>
      </w:r>
      <w:r w:rsidR="0058451C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НС</w:t>
      </w:r>
      <w:r w:rsidR="0040642E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МИИ</w:t>
      </w:r>
      <w:r w:rsidR="0058451C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РАН</w:t>
      </w:r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и о преподавании курса «Философия ИИ» в Московских вузах.</w:t>
      </w:r>
    </w:p>
    <w:p w:rsidR="00E43A69" w:rsidRPr="0098070B" w:rsidRDefault="0058451C" w:rsidP="005C3393">
      <w:pPr>
        <w:spacing w:after="0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Итоги Круглого стола подвел</w:t>
      </w:r>
      <w:r w:rsidR="00B26233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его модератор -</w:t>
      </w:r>
      <w:r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декан механико-математического факультета ПГНИУ</w:t>
      </w:r>
      <w:r w:rsidR="00E43A69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Андрей Кузнецов. Он отметил полезную роль обмена опытом </w:t>
      </w:r>
      <w:r w:rsidR="00B91908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между преподавателями ИИ разных регионов </w:t>
      </w:r>
      <w:r w:rsidR="00E43A69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и предложил подобные встречи устраивать ежегодно.</w:t>
      </w:r>
      <w:r w:rsidR="00B91908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Предложение </w:t>
      </w:r>
      <w:proofErr w:type="spellStart"/>
      <w:r w:rsidR="00B91908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А.Кузнецова</w:t>
      </w:r>
      <w:proofErr w:type="spellEnd"/>
      <w:r w:rsidR="00B91908" w:rsidRPr="0098070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получило всеобщее одобрение.</w:t>
      </w:r>
    </w:p>
    <w:p w:rsidR="007C5E10" w:rsidRPr="005C3393" w:rsidRDefault="007C5E10" w:rsidP="005C3393">
      <w:pPr>
        <w:spacing w:after="0"/>
        <w:ind w:firstLine="709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:rsidR="00AB254F" w:rsidRDefault="00AB254F" w:rsidP="00390EC5">
      <w:pPr>
        <w:ind w:firstLine="70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итогам конференции выпущено два сборника материалов</w:t>
      </w:r>
      <w:r w:rsidRPr="00AB254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русскоязычный, индексируемый в РИНЦ, и англоязычный, индексируемый в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Scopus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12141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сборники вошли статьи, опубликованные по следующим разделам</w:t>
      </w:r>
      <w:r w:rsidR="00121410" w:rsidRPr="00906C89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:rsidR="00121410" w:rsidRDefault="00121410" w:rsidP="00121410">
      <w:pPr>
        <w:spacing w:after="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ПЛЕНАРНЫЕ ДОКЛАДЫ</w:t>
      </w:r>
    </w:p>
    <w:p w:rsidR="00121410" w:rsidRDefault="00121410" w:rsidP="00121410">
      <w:pPr>
        <w:spacing w:after="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ИСКУССТВЕННЫЙ ИНТЕЛЛЕКТ И ФИЛОСОФИЯ</w:t>
      </w:r>
    </w:p>
    <w:p w:rsidR="00121410" w:rsidRDefault="00121410" w:rsidP="00121410">
      <w:pPr>
        <w:spacing w:after="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ИСКУССТВЕННЫЙ ИНТЕЛЛЕКТ В МЕДИЦИНЕ</w:t>
      </w:r>
    </w:p>
    <w:p w:rsidR="00121410" w:rsidRDefault="00121410" w:rsidP="00121410">
      <w:pPr>
        <w:spacing w:after="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ИСКУССТВЕННЫЙ ИНТЕЛЛЕКТ В ПСИХОЛОГИИ И СОЦИОЛОГИИ</w:t>
      </w:r>
    </w:p>
    <w:p w:rsidR="00121410" w:rsidRDefault="00121410" w:rsidP="00121410">
      <w:pPr>
        <w:spacing w:after="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ИСКУССТВЕННЫЙ ИНТЕЛЛЕКТ В ЭКОНОМИКЕ, ПРОИЗВОДСТВЕ И БИЗНЕСЕ</w:t>
      </w:r>
    </w:p>
    <w:p w:rsidR="00121410" w:rsidRDefault="00121410" w:rsidP="00121410">
      <w:pPr>
        <w:spacing w:after="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ИСКУССТВЕННЫЙ ИНТЕЛЛЕКТ В ПЕДАГОГИКЕ</w:t>
      </w:r>
    </w:p>
    <w:p w:rsidR="00121410" w:rsidRDefault="00121410" w:rsidP="00121410">
      <w:pPr>
        <w:spacing w:after="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ИСКУССТВЕННЫЙ ИНТЕЛЛЕКТ В ДЕМОГРАФИИ</w:t>
      </w:r>
    </w:p>
    <w:p w:rsidR="00121410" w:rsidRDefault="00121410" w:rsidP="00121410">
      <w:pPr>
        <w:spacing w:after="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ИСКУССТВЕННЫЙ ИНТЕЛЛЕКТ В ЛИНГВИСТИКЕ</w:t>
      </w:r>
    </w:p>
    <w:p w:rsidR="00121410" w:rsidRDefault="00121410" w:rsidP="00121410">
      <w:pPr>
        <w:spacing w:after="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ИСКУССТВЕННЫЙ ИНТЕЛЛЕКТ В КИНЕМАТОГРАФИИ</w:t>
      </w:r>
    </w:p>
    <w:p w:rsidR="00121410" w:rsidRDefault="00121410" w:rsidP="00121410">
      <w:pPr>
        <w:spacing w:after="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ИСКУССТВЕННЫЙ ИНТЕЛЛЕКТ В ПРОБЛЕМАХ МИГРАЦИИ НАСЕЛЕНИЯ</w:t>
      </w:r>
    </w:p>
    <w:p w:rsidR="00121410" w:rsidRDefault="00121410" w:rsidP="00121410">
      <w:pPr>
        <w:spacing w:after="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ИСКУССТВЕННЫЙ ИНТЕЛЛЕКТ В МЕТЕОРОЛОГИИ</w:t>
      </w:r>
    </w:p>
    <w:p w:rsidR="00121410" w:rsidRDefault="00121410" w:rsidP="00121410">
      <w:pPr>
        <w:spacing w:after="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ИСКУССТВЕННЫЙ ИНТЕЛЛЕКТ В ПРОБЛЕМАХ БЕЗОПАСНОСТИ</w:t>
      </w:r>
    </w:p>
    <w:p w:rsidR="00121410" w:rsidRDefault="00121410" w:rsidP="00121410">
      <w:pPr>
        <w:spacing w:after="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ИСКУССТВЕННЫЙ ИНТЕЛЛЕКТ В СПОРТЕ</w:t>
      </w:r>
    </w:p>
    <w:p w:rsidR="00121410" w:rsidRPr="0098070B" w:rsidRDefault="00121410" w:rsidP="00D87F1B">
      <w:pPr>
        <w:spacing w:after="120"/>
        <w:ind w:firstLine="284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ИНСТРУМЕНТЫ ИСКУССТВЕННОГО ИНТЕЛЛЕКТА</w:t>
      </w:r>
    </w:p>
    <w:p w:rsidR="00AB254F" w:rsidRDefault="00121410" w:rsidP="0012141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Русскоязычный сборник можно скачать по ссылке</w:t>
      </w:r>
      <w:r w:rsidRPr="0012141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hyperlink r:id="rId7" w:history="1">
        <w:r w:rsidR="0098070B" w:rsidRPr="00B0199A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http://www.permai.ru/files/sbornik_trudov_10_2021.pdf</w:t>
        </w:r>
      </w:hyperlink>
    </w:p>
    <w:p w:rsidR="0098070B" w:rsidRPr="00906C89" w:rsidRDefault="0098070B" w:rsidP="0012141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635C8" w:rsidRPr="00390EC5" w:rsidRDefault="00B635C8" w:rsidP="00390EC5">
      <w:pPr>
        <w:ind w:firstLine="70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635C8" w:rsidRPr="002967FB" w:rsidRDefault="00B635C8" w:rsidP="002F6423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8"/>
          <w:szCs w:val="28"/>
        </w:rPr>
      </w:pPr>
    </w:p>
    <w:sectPr w:rsidR="00B635C8" w:rsidRPr="0029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9"/>
    <w:rsid w:val="00121410"/>
    <w:rsid w:val="002967FB"/>
    <w:rsid w:val="002F6423"/>
    <w:rsid w:val="00390EC5"/>
    <w:rsid w:val="0040642E"/>
    <w:rsid w:val="0058451C"/>
    <w:rsid w:val="005C3393"/>
    <w:rsid w:val="007C5E10"/>
    <w:rsid w:val="00906C89"/>
    <w:rsid w:val="00913BD3"/>
    <w:rsid w:val="00935509"/>
    <w:rsid w:val="0098070B"/>
    <w:rsid w:val="009C4FAA"/>
    <w:rsid w:val="00AB254F"/>
    <w:rsid w:val="00B26233"/>
    <w:rsid w:val="00B635C8"/>
    <w:rsid w:val="00B91908"/>
    <w:rsid w:val="00C062D3"/>
    <w:rsid w:val="00D71DB8"/>
    <w:rsid w:val="00D87F1B"/>
    <w:rsid w:val="00E43A69"/>
    <w:rsid w:val="00E81241"/>
    <w:rsid w:val="00EB57FD"/>
    <w:rsid w:val="00E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67F2"/>
  <w15:chartTrackingRefBased/>
  <w15:docId w15:val="{550B8342-B1E4-4224-A26E-41B67C2B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5E1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5E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mai.ru/files/sbornik_trudov_10_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mNL/qsouE17qA" TargetMode="External"/><Relationship Id="rId5" Type="http://schemas.openxmlformats.org/officeDocument/2006/relationships/hyperlink" Target="https://cloud.mail.ru/public/AWpY/uBLookMq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</cp:revision>
  <dcterms:created xsi:type="dcterms:W3CDTF">2021-11-22T15:36:00Z</dcterms:created>
  <dcterms:modified xsi:type="dcterms:W3CDTF">2021-11-22T15:40:00Z</dcterms:modified>
</cp:coreProperties>
</file>