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2410"/>
        <w:gridCol w:w="3576"/>
      </w:tblGrid>
      <w:tr w:rsidR="00A83AE8" w:rsidRPr="00332D4D" w14:paraId="0D085938" w14:textId="77777777" w:rsidTr="00305C39">
        <w:tc>
          <w:tcPr>
            <w:tcW w:w="4151" w:type="dxa"/>
          </w:tcPr>
          <w:p w14:paraId="38863B6F" w14:textId="77777777" w:rsidR="00692917" w:rsidRPr="00332D4D" w:rsidRDefault="00EA6937" w:rsidP="009E611B">
            <w:pPr>
              <w:jc w:val="both"/>
              <w:rPr>
                <w:rFonts w:ascii="Times New Roman" w:hAnsi="Times New Roman" w:cs="Times New Roman"/>
                <w:sz w:val="24"/>
                <w:szCs w:val="24"/>
                <w:lang w:val="en-US"/>
              </w:rPr>
            </w:pPr>
            <w:r w:rsidRPr="00332D4D">
              <w:rPr>
                <w:rFonts w:ascii="Times New Roman" w:hAnsi="Times New Roman" w:cs="Times New Roman"/>
                <w:sz w:val="24"/>
                <w:szCs w:val="24"/>
              </w:rPr>
              <w:t xml:space="preserve"> </w:t>
            </w:r>
            <w:r w:rsidR="00692917" w:rsidRPr="00332D4D">
              <w:rPr>
                <w:rFonts w:ascii="Times New Roman" w:hAnsi="Times New Roman" w:cs="Times New Roman"/>
                <w:noProof/>
                <w:sz w:val="24"/>
                <w:szCs w:val="24"/>
              </w:rPr>
              <w:drawing>
                <wp:inline distT="0" distB="0" distL="0" distR="0" wp14:anchorId="45006A73" wp14:editId="3C009D3D">
                  <wp:extent cx="2499157" cy="10911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157" cy="1091125"/>
                          </a:xfrm>
                          <a:prstGeom prst="rect">
                            <a:avLst/>
                          </a:prstGeom>
                          <a:noFill/>
                          <a:ln>
                            <a:noFill/>
                          </a:ln>
                        </pic:spPr>
                      </pic:pic>
                    </a:graphicData>
                  </a:graphic>
                </wp:inline>
              </w:drawing>
            </w:r>
          </w:p>
        </w:tc>
        <w:tc>
          <w:tcPr>
            <w:tcW w:w="2987" w:type="dxa"/>
          </w:tcPr>
          <w:p w14:paraId="10A2F5E2" w14:textId="77777777" w:rsidR="00692917" w:rsidRPr="00332D4D" w:rsidRDefault="00A83AE8" w:rsidP="009E611B">
            <w:pPr>
              <w:jc w:val="both"/>
              <w:rPr>
                <w:rFonts w:ascii="Times New Roman" w:hAnsi="Times New Roman" w:cs="Times New Roman"/>
                <w:sz w:val="24"/>
                <w:szCs w:val="24"/>
                <w:lang w:val="en-US"/>
              </w:rPr>
            </w:pPr>
            <w:r w:rsidRPr="00332D4D">
              <w:rPr>
                <w:rFonts w:ascii="Times New Roman" w:hAnsi="Times New Roman" w:cs="Times New Roman"/>
                <w:noProof/>
                <w:sz w:val="24"/>
                <w:szCs w:val="24"/>
              </w:rPr>
              <w:drawing>
                <wp:anchor distT="0" distB="0" distL="114300" distR="114300" simplePos="0" relativeHeight="251661312" behindDoc="0" locked="0" layoutInCell="1" allowOverlap="1" wp14:anchorId="7E9CF05E" wp14:editId="65BE43BA">
                  <wp:simplePos x="0" y="0"/>
                  <wp:positionH relativeFrom="column">
                    <wp:posOffset>-1631950</wp:posOffset>
                  </wp:positionH>
                  <wp:positionV relativeFrom="paragraph">
                    <wp:posOffset>-673735</wp:posOffset>
                  </wp:positionV>
                  <wp:extent cx="1371600" cy="1371600"/>
                  <wp:effectExtent l="19050" t="0" r="0" b="0"/>
                  <wp:wrapSquare wrapText="bothSides"/>
                  <wp:docPr id="9" name="Рисунок 9" descr="C:\Users\Demeneva\Desktop\Рабочее\Фирменный стиль\Фирменный стиль университет\Логотипы ПГНИУ_векторные форматы\logo_psu зн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eneva\Desktop\Рабочее\Фирменный стиль\Фирменный стиль университет\Логотипы ПГНИУ_векторные форматы\logo_psu знак.png"/>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tc>
        <w:tc>
          <w:tcPr>
            <w:tcW w:w="2999" w:type="dxa"/>
          </w:tcPr>
          <w:p w14:paraId="56BF896F" w14:textId="4FDEF8EB" w:rsidR="00692917" w:rsidRPr="00332D4D" w:rsidRDefault="00DC0B83" w:rsidP="009E611B">
            <w:pPr>
              <w:jc w:val="both"/>
              <w:rPr>
                <w:rFonts w:ascii="Times New Roman" w:hAnsi="Times New Roman" w:cs="Times New Roman"/>
                <w:sz w:val="24"/>
                <w:szCs w:val="24"/>
                <w:lang w:val="en-US"/>
              </w:rPr>
            </w:pPr>
            <w:r>
              <w:rPr>
                <w:rFonts w:ascii="Times New Roman" w:hAnsi="Times New Roman" w:cs="Times New Roman"/>
                <w:noProof/>
                <w:sz w:val="24"/>
                <w:szCs w:val="24"/>
              </w:rPr>
              <w:drawing>
                <wp:inline distT="0" distB="0" distL="0" distR="0" wp14:anchorId="38003B1E" wp14:editId="7BE8CF60">
                  <wp:extent cx="2133600" cy="1022532"/>
                  <wp:effectExtent l="0" t="0" r="0" b="6350"/>
                  <wp:docPr id="1" name="Рисунок 1" descr="C:\ПГНИУ\СВПьянков\Шаблон форума\Logo transparente gra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ПГНИУ\СВПьянков\Шаблон форума\Logo transparente grand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0583" cy="1025879"/>
                          </a:xfrm>
                          <a:prstGeom prst="rect">
                            <a:avLst/>
                          </a:prstGeom>
                          <a:noFill/>
                          <a:ln>
                            <a:noFill/>
                          </a:ln>
                        </pic:spPr>
                      </pic:pic>
                    </a:graphicData>
                  </a:graphic>
                </wp:inline>
              </w:drawing>
            </w:r>
          </w:p>
        </w:tc>
      </w:tr>
    </w:tbl>
    <w:p w14:paraId="1453706B" w14:textId="77777777" w:rsidR="00692917" w:rsidRPr="00332D4D" w:rsidRDefault="00692917" w:rsidP="009E611B">
      <w:pPr>
        <w:jc w:val="both"/>
        <w:rPr>
          <w:rFonts w:ascii="Times New Roman" w:hAnsi="Times New Roman" w:cs="Times New Roman"/>
          <w:sz w:val="24"/>
          <w:szCs w:val="24"/>
          <w:lang w:val="en-US"/>
        </w:rPr>
      </w:pPr>
    </w:p>
    <w:p w14:paraId="600C7FC0" w14:textId="3A5DDCB9" w:rsidR="00EA6937" w:rsidRPr="00332D4D" w:rsidRDefault="001C7CA6" w:rsidP="00BD5009">
      <w:pPr>
        <w:jc w:val="center"/>
        <w:rPr>
          <w:rFonts w:ascii="Times New Roman" w:hAnsi="Times New Roman" w:cs="Times New Roman"/>
          <w:b/>
          <w:sz w:val="32"/>
          <w:szCs w:val="32"/>
          <w:lang w:val="en-US"/>
        </w:rPr>
      </w:pPr>
      <w:r w:rsidRPr="00332D4D">
        <w:rPr>
          <w:rFonts w:ascii="Times New Roman" w:hAnsi="Times New Roman" w:cs="Times New Roman"/>
          <w:b/>
          <w:sz w:val="32"/>
          <w:szCs w:val="32"/>
          <w:lang w:val="en-US"/>
        </w:rPr>
        <w:t xml:space="preserve">Call </w:t>
      </w:r>
      <w:r w:rsidR="00AB670B" w:rsidRPr="00332D4D">
        <w:rPr>
          <w:rFonts w:ascii="Times New Roman" w:hAnsi="Times New Roman" w:cs="Times New Roman"/>
          <w:b/>
          <w:sz w:val="32"/>
          <w:szCs w:val="32"/>
          <w:lang w:val="en-US"/>
        </w:rPr>
        <w:t>f</w:t>
      </w:r>
      <w:r w:rsidRPr="00332D4D">
        <w:rPr>
          <w:rFonts w:ascii="Times New Roman" w:hAnsi="Times New Roman" w:cs="Times New Roman"/>
          <w:b/>
          <w:sz w:val="32"/>
          <w:szCs w:val="32"/>
          <w:lang w:val="en-US"/>
        </w:rPr>
        <w:t>or Papers</w:t>
      </w:r>
    </w:p>
    <w:p w14:paraId="3EAE8E41" w14:textId="4A676BC0" w:rsidR="001C7CA6" w:rsidRPr="00332D4D" w:rsidRDefault="001C7CA6" w:rsidP="001C7CA6">
      <w:pPr>
        <w:spacing w:after="0" w:line="240" w:lineRule="auto"/>
        <w:jc w:val="both"/>
        <w:rPr>
          <w:rFonts w:ascii="Times New Roman" w:eastAsia="Times New Roman" w:hAnsi="Times New Roman" w:cs="Times New Roman"/>
          <w:sz w:val="24"/>
          <w:szCs w:val="24"/>
          <w:lang w:val="en-US"/>
        </w:rPr>
      </w:pPr>
      <w:r w:rsidRPr="00332D4D">
        <w:rPr>
          <w:rFonts w:ascii="Times New Roman" w:eastAsia="Times New Roman" w:hAnsi="Times New Roman" w:cs="Times New Roman"/>
          <w:b/>
          <w:bCs/>
          <w:sz w:val="24"/>
          <w:szCs w:val="24"/>
          <w:lang w:val="en-US"/>
        </w:rPr>
        <w:t>"</w:t>
      </w:r>
      <w:r w:rsidR="008203EC" w:rsidRPr="00332D4D">
        <w:rPr>
          <w:rFonts w:ascii="Times New Roman" w:eastAsia="Times New Roman" w:hAnsi="Times New Roman" w:cs="Times New Roman"/>
          <w:b/>
          <w:bCs/>
          <w:sz w:val="24"/>
          <w:szCs w:val="24"/>
          <w:lang w:val="en-US"/>
        </w:rPr>
        <w:t>International Perm Forum "</w:t>
      </w:r>
      <w:bookmarkStart w:id="0" w:name="_Hlk65097397"/>
      <w:r w:rsidR="008203EC" w:rsidRPr="00332D4D">
        <w:rPr>
          <w:rFonts w:ascii="Times New Roman" w:eastAsia="Times New Roman" w:hAnsi="Times New Roman" w:cs="Times New Roman"/>
          <w:b/>
          <w:bCs/>
          <w:sz w:val="24"/>
          <w:szCs w:val="24"/>
          <w:lang w:val="en-US"/>
        </w:rPr>
        <w:t>Science and Global Challenges of the 21st Century</w:t>
      </w:r>
      <w:bookmarkEnd w:id="0"/>
      <w:r w:rsidRPr="00332D4D">
        <w:rPr>
          <w:rFonts w:ascii="Times New Roman" w:eastAsia="Times New Roman" w:hAnsi="Times New Roman" w:cs="Times New Roman"/>
          <w:b/>
          <w:bCs/>
          <w:sz w:val="24"/>
          <w:szCs w:val="24"/>
          <w:lang w:val="en-US"/>
        </w:rPr>
        <w:t>"</w:t>
      </w:r>
      <w:r w:rsidRPr="00332D4D">
        <w:rPr>
          <w:rFonts w:ascii="Times New Roman" w:eastAsia="Times New Roman" w:hAnsi="Times New Roman" w:cs="Times New Roman"/>
          <w:sz w:val="24"/>
          <w:szCs w:val="24"/>
          <w:lang w:val="en-US"/>
        </w:rPr>
        <w:t xml:space="preserve"> is an international forum</w:t>
      </w:r>
      <w:r w:rsidR="00091F5E" w:rsidRPr="00332D4D">
        <w:rPr>
          <w:rFonts w:ascii="Times New Roman" w:eastAsia="Times New Roman" w:hAnsi="Times New Roman" w:cs="Times New Roman"/>
          <w:sz w:val="24"/>
          <w:szCs w:val="24"/>
          <w:lang w:val="en-US"/>
        </w:rPr>
        <w:t xml:space="preserve"> to be held in </w:t>
      </w:r>
      <w:r w:rsidR="00091F5E" w:rsidRPr="00332D4D">
        <w:rPr>
          <w:rFonts w:ascii="Times New Roman" w:eastAsia="Times New Roman" w:hAnsi="Times New Roman" w:cs="Times New Roman"/>
          <w:b/>
          <w:bCs/>
          <w:sz w:val="24"/>
          <w:szCs w:val="24"/>
          <w:lang w:val="en-US"/>
        </w:rPr>
        <w:t>Perm, Russia, October 18 – November 23, 2021</w:t>
      </w:r>
      <w:r w:rsidRPr="00332D4D">
        <w:rPr>
          <w:rFonts w:ascii="Times New Roman" w:eastAsia="Times New Roman" w:hAnsi="Times New Roman" w:cs="Times New Roman"/>
          <w:b/>
          <w:bCs/>
          <w:sz w:val="24"/>
          <w:szCs w:val="24"/>
          <w:lang w:val="en-US"/>
        </w:rPr>
        <w:t>.</w:t>
      </w:r>
      <w:r w:rsidR="00011007" w:rsidRPr="00332D4D">
        <w:rPr>
          <w:rFonts w:ascii="Times New Roman" w:eastAsia="Times New Roman" w:hAnsi="Times New Roman" w:cs="Times New Roman"/>
          <w:sz w:val="24"/>
          <w:szCs w:val="24"/>
          <w:lang w:val="en-US"/>
        </w:rPr>
        <w:t xml:space="preserve"> The event will be organized both online and offline.</w:t>
      </w:r>
      <w:r w:rsidRPr="00332D4D">
        <w:rPr>
          <w:rFonts w:ascii="Times New Roman" w:eastAsia="Times New Roman" w:hAnsi="Times New Roman" w:cs="Times New Roman"/>
          <w:sz w:val="24"/>
          <w:szCs w:val="24"/>
          <w:lang w:val="en-US"/>
        </w:rPr>
        <w:t xml:space="preserve"> The main goal of the forum is to discuss the tasks and problems faced by science and education and the whole society in the context of globalization of civilization processes on the planet. The forum also aims at finding solutions and paths for implementing potentials, fighting threats, and controlling risks. Global challenges, which determine the main trends in the development of social and economic life of mankind in the XXI century, require the integration of efforts of specialists in various fields of knowledge, production and economy. That is why the main principle of the forum's program is interdisciplinarity, formation of end-to-end innovation chains: fundamental and applied research, technology development, implementation, and wide application of smart innovations and information technologies.</w:t>
      </w:r>
    </w:p>
    <w:p w14:paraId="49942C41" w14:textId="724920D7" w:rsidR="001C7CA6" w:rsidRPr="00332D4D" w:rsidRDefault="001C7CA6" w:rsidP="001C7CA6">
      <w:pPr>
        <w:spacing w:after="0" w:line="240" w:lineRule="auto"/>
        <w:jc w:val="both"/>
        <w:rPr>
          <w:rFonts w:ascii="Times New Roman" w:eastAsia="Times New Roman" w:hAnsi="Times New Roman" w:cs="Times New Roman"/>
          <w:sz w:val="24"/>
          <w:szCs w:val="24"/>
          <w:lang w:val="en-US"/>
        </w:rPr>
      </w:pPr>
    </w:p>
    <w:p w14:paraId="7A7DD349" w14:textId="7D506E7E" w:rsidR="004A23A6" w:rsidRPr="00332D4D" w:rsidRDefault="004A23A6" w:rsidP="001C7CA6">
      <w:pPr>
        <w:spacing w:after="0" w:line="240" w:lineRule="auto"/>
        <w:jc w:val="both"/>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The main events of the Forum will take place from October 18 to October 23, 2021 in Perm State University, Perm, Russia.</w:t>
      </w:r>
    </w:p>
    <w:p w14:paraId="05BE582B" w14:textId="77777777" w:rsidR="004A23A6" w:rsidRPr="00332D4D" w:rsidRDefault="004A23A6"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1B3D30CC" w14:textId="1CEB30DD" w:rsidR="0081089D" w:rsidRPr="00332D4D" w:rsidRDefault="00091F5E"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We are pleased to invite you to present your papers in English at the Forum "</w:t>
      </w:r>
      <w:r w:rsidR="0081089D" w:rsidRPr="00332D4D">
        <w:rPr>
          <w:rFonts w:ascii="Times New Roman" w:eastAsia="Times New Roman" w:hAnsi="Times New Roman" w:cs="Times New Roman"/>
          <w:sz w:val="24"/>
          <w:szCs w:val="24"/>
          <w:lang w:val="en-US"/>
        </w:rPr>
        <w:t xml:space="preserve">Science and Global Challenges of the 21st Century </w:t>
      </w:r>
      <w:r w:rsidRPr="00332D4D">
        <w:rPr>
          <w:rFonts w:ascii="Times New Roman" w:eastAsia="Times New Roman" w:hAnsi="Times New Roman" w:cs="Times New Roman"/>
          <w:sz w:val="24"/>
          <w:szCs w:val="24"/>
          <w:lang w:val="en-US"/>
        </w:rPr>
        <w:t xml:space="preserve">". </w:t>
      </w:r>
      <w:r w:rsidR="0081089D" w:rsidRPr="00332D4D">
        <w:rPr>
          <w:rFonts w:ascii="Times New Roman" w:eastAsia="Times New Roman" w:hAnsi="Times New Roman" w:cs="Times New Roman"/>
          <w:sz w:val="24"/>
          <w:szCs w:val="24"/>
          <w:lang w:val="en-US"/>
        </w:rPr>
        <w:t>We welcome contributions focusing on Innovation and Smart Technology applied to various fields of soft and hard sciences, including but not restricted to the following:</w:t>
      </w:r>
    </w:p>
    <w:p w14:paraId="3624E959" w14:textId="1E7419CD" w:rsidR="00872F5E" w:rsidRPr="00332D4D" w:rsidRDefault="00872F5E" w:rsidP="00872F5E">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Smart Approaches in Information Technology and Computer Science;</w:t>
      </w:r>
    </w:p>
    <w:p w14:paraId="1886960F" w14:textId="3B80C1BA" w:rsidR="00EF1443" w:rsidRPr="00332D4D" w:rsidRDefault="00EF1443"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Mathematical Modelling;</w:t>
      </w:r>
    </w:p>
    <w:p w14:paraId="6F01DE50" w14:textId="7E37763E" w:rsidR="00872F5E" w:rsidRPr="00332D4D" w:rsidRDefault="0081089D" w:rsidP="00EF1443">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Geosciences;</w:t>
      </w:r>
    </w:p>
    <w:p w14:paraId="605E5CCC" w14:textId="0304A30A"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Biology;</w:t>
      </w:r>
    </w:p>
    <w:p w14:paraId="63EF66F6" w14:textId="1B30A40A"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Linguistics;</w:t>
      </w:r>
    </w:p>
    <w:p w14:paraId="3411D5A5" w14:textId="75F81CC9"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Social Studies;</w:t>
      </w:r>
    </w:p>
    <w:p w14:paraId="4A754467" w14:textId="687F099B"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Law;</w:t>
      </w:r>
    </w:p>
    <w:p w14:paraId="6CA072FF" w14:textId="497EFA75"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 xml:space="preserve">Innovations and Smart Technologies in </w:t>
      </w:r>
      <w:r w:rsidR="0029401F" w:rsidRPr="00332D4D">
        <w:rPr>
          <w:rFonts w:ascii="Times New Roman" w:eastAsia="Times New Roman" w:hAnsi="Times New Roman" w:cs="Times New Roman"/>
          <w:sz w:val="24"/>
          <w:szCs w:val="24"/>
          <w:lang w:val="en-US"/>
        </w:rPr>
        <w:t>Historical studies;</w:t>
      </w:r>
    </w:p>
    <w:p w14:paraId="7EBB9946" w14:textId="24064D17" w:rsidR="0029401F" w:rsidRPr="00332D4D" w:rsidRDefault="0029401F"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Teaching</w:t>
      </w:r>
      <w:r w:rsidR="006C4A3C" w:rsidRPr="00332D4D">
        <w:rPr>
          <w:rFonts w:ascii="Times New Roman" w:eastAsia="Times New Roman" w:hAnsi="Times New Roman" w:cs="Times New Roman"/>
          <w:sz w:val="24"/>
          <w:szCs w:val="24"/>
          <w:lang w:val="en-US"/>
        </w:rPr>
        <w:t>;</w:t>
      </w:r>
    </w:p>
    <w:p w14:paraId="20C8262D" w14:textId="7EAF1784" w:rsidR="006C4A3C" w:rsidRPr="00332D4D" w:rsidRDefault="006C4A3C"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Innovations and Smart Technologies in Economics.</w:t>
      </w:r>
    </w:p>
    <w:p w14:paraId="651D4876" w14:textId="77777777" w:rsidR="0081089D" w:rsidRPr="00332D4D" w:rsidRDefault="0081089D"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43753E8B" w14:textId="05A751D1" w:rsidR="0029401F" w:rsidRPr="00332D4D" w:rsidRDefault="00091F5E"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t>Articles in English, 7-15 pages, approved by peer-reviewers and meeting the requirements of Springer</w:t>
      </w:r>
      <w:r w:rsidR="002A258C" w:rsidRPr="00332D4D">
        <w:rPr>
          <w:rFonts w:ascii="Times New Roman" w:eastAsia="Times New Roman" w:hAnsi="Times New Roman" w:cs="Times New Roman"/>
          <w:sz w:val="24"/>
          <w:szCs w:val="24"/>
          <w:lang w:val="en-US"/>
        </w:rPr>
        <w:t xml:space="preserve"> </w:t>
      </w:r>
      <w:hyperlink r:id="rId8" w:history="1">
        <w:r w:rsidR="002A258C" w:rsidRPr="00332D4D">
          <w:rPr>
            <w:rStyle w:val="a6"/>
            <w:rFonts w:ascii="Times New Roman" w:eastAsia="Times New Roman" w:hAnsi="Times New Roman" w:cs="Times New Roman"/>
            <w:sz w:val="24"/>
            <w:szCs w:val="24"/>
            <w:lang w:val="en-US"/>
          </w:rPr>
          <w:t>Proceedings Guidelines for Authors</w:t>
        </w:r>
      </w:hyperlink>
      <w:r w:rsidR="001C7B30" w:rsidRPr="00332D4D">
        <w:rPr>
          <w:rFonts w:ascii="Times New Roman" w:eastAsia="Times New Roman" w:hAnsi="Times New Roman" w:cs="Times New Roman"/>
          <w:sz w:val="24"/>
          <w:szCs w:val="24"/>
          <w:lang w:val="en-US"/>
        </w:rPr>
        <w:t>,</w:t>
      </w:r>
      <w:r w:rsidR="0071682C" w:rsidRPr="00332D4D">
        <w:rPr>
          <w:rFonts w:ascii="Times New Roman" w:eastAsia="Times New Roman" w:hAnsi="Times New Roman" w:cs="Times New Roman"/>
          <w:sz w:val="24"/>
          <w:szCs w:val="24"/>
          <w:lang w:val="en-US"/>
        </w:rPr>
        <w:t xml:space="preserve"> </w:t>
      </w:r>
      <w:r w:rsidRPr="00332D4D">
        <w:rPr>
          <w:rFonts w:ascii="Times New Roman" w:eastAsia="Times New Roman" w:hAnsi="Times New Roman" w:cs="Times New Roman"/>
          <w:sz w:val="24"/>
          <w:szCs w:val="24"/>
          <w:lang w:val="en-US"/>
        </w:rPr>
        <w:t xml:space="preserve">will be published in </w:t>
      </w:r>
      <w:r w:rsidR="001D4968">
        <w:rPr>
          <w:rFonts w:ascii="Times New Roman" w:eastAsia="Times New Roman" w:hAnsi="Times New Roman" w:cs="Times New Roman"/>
          <w:sz w:val="24"/>
          <w:szCs w:val="24"/>
          <w:lang w:val="en-US"/>
        </w:rPr>
        <w:t xml:space="preserve">one of </w:t>
      </w:r>
      <w:r w:rsidRPr="00332D4D">
        <w:rPr>
          <w:rFonts w:ascii="Times New Roman" w:eastAsia="Times New Roman" w:hAnsi="Times New Roman" w:cs="Times New Roman"/>
          <w:sz w:val="24"/>
          <w:szCs w:val="24"/>
          <w:lang w:val="en-US"/>
        </w:rPr>
        <w:t xml:space="preserve">the </w:t>
      </w:r>
      <w:r w:rsidR="001D4968">
        <w:rPr>
          <w:rFonts w:ascii="Times New Roman" w:eastAsia="Times New Roman" w:hAnsi="Times New Roman" w:cs="Times New Roman"/>
          <w:sz w:val="24"/>
          <w:szCs w:val="24"/>
          <w:lang w:val="en-US"/>
        </w:rPr>
        <w:t xml:space="preserve">Springer </w:t>
      </w:r>
      <w:r w:rsidRPr="00332D4D">
        <w:rPr>
          <w:rFonts w:ascii="Times New Roman" w:eastAsia="Times New Roman" w:hAnsi="Times New Roman" w:cs="Times New Roman"/>
          <w:sz w:val="24"/>
          <w:szCs w:val="24"/>
          <w:lang w:val="en-US"/>
        </w:rPr>
        <w:t>book series</w:t>
      </w:r>
      <w:r w:rsidR="002D1B66" w:rsidRPr="00332D4D">
        <w:rPr>
          <w:rFonts w:ascii="Times New Roman" w:eastAsia="Times New Roman" w:hAnsi="Times New Roman" w:cs="Times New Roman"/>
          <w:sz w:val="24"/>
          <w:szCs w:val="24"/>
          <w:lang w:val="en-US"/>
        </w:rPr>
        <w:t xml:space="preserve">, </w:t>
      </w:r>
      <w:r w:rsidR="00B40856" w:rsidRPr="00332D4D">
        <w:rPr>
          <w:rFonts w:ascii="Times New Roman" w:eastAsia="Times New Roman" w:hAnsi="Times New Roman" w:cs="Times New Roman"/>
          <w:sz w:val="24"/>
          <w:szCs w:val="24"/>
          <w:lang w:val="en-US"/>
        </w:rPr>
        <w:t xml:space="preserve">submitted for indexing in </w:t>
      </w:r>
      <w:r w:rsidR="002D1B66" w:rsidRPr="00332D4D">
        <w:rPr>
          <w:rFonts w:ascii="Times New Roman" w:eastAsia="Times New Roman" w:hAnsi="Times New Roman" w:cs="Times New Roman"/>
          <w:sz w:val="24"/>
          <w:szCs w:val="24"/>
          <w:lang w:val="en-US"/>
        </w:rPr>
        <w:t>Scopus</w:t>
      </w:r>
      <w:r w:rsidR="006C4A3C" w:rsidRPr="00332D4D">
        <w:rPr>
          <w:rFonts w:ascii="Times New Roman" w:eastAsia="Times New Roman" w:hAnsi="Times New Roman" w:cs="Times New Roman"/>
          <w:sz w:val="24"/>
          <w:szCs w:val="24"/>
          <w:lang w:val="en-US"/>
        </w:rPr>
        <w:t xml:space="preserve"> and Web of Science</w:t>
      </w:r>
      <w:r w:rsidR="00CC39CC" w:rsidRPr="00332D4D">
        <w:rPr>
          <w:rFonts w:ascii="Times New Roman" w:eastAsia="Times New Roman" w:hAnsi="Times New Roman" w:cs="Times New Roman"/>
          <w:sz w:val="24"/>
          <w:szCs w:val="24"/>
          <w:lang w:val="en-US"/>
        </w:rPr>
        <w:t xml:space="preserve">, </w:t>
      </w:r>
      <w:r w:rsidR="000E1BC5" w:rsidRPr="00332D4D">
        <w:rPr>
          <w:rFonts w:ascii="Times New Roman" w:eastAsia="Times New Roman" w:hAnsi="Times New Roman" w:cs="Times New Roman"/>
          <w:sz w:val="24"/>
          <w:szCs w:val="24"/>
          <w:lang w:val="en-US"/>
        </w:rPr>
        <w:t xml:space="preserve">and located in the </w:t>
      </w:r>
      <w:hyperlink r:id="rId9" w:history="1">
        <w:r w:rsidR="000E1BC5" w:rsidRPr="00332D4D">
          <w:rPr>
            <w:rStyle w:val="a6"/>
            <w:rFonts w:ascii="Times New Roman" w:eastAsia="Times New Roman" w:hAnsi="Times New Roman" w:cs="Times New Roman"/>
            <w:sz w:val="24"/>
            <w:szCs w:val="24"/>
            <w:lang w:val="en-US"/>
          </w:rPr>
          <w:t>SpringerLink digital library</w:t>
        </w:r>
      </w:hyperlink>
      <w:r w:rsidRPr="00332D4D">
        <w:rPr>
          <w:rFonts w:ascii="Times New Roman" w:eastAsia="Times New Roman" w:hAnsi="Times New Roman" w:cs="Times New Roman"/>
          <w:sz w:val="24"/>
          <w:szCs w:val="24"/>
          <w:lang w:val="en-US"/>
        </w:rPr>
        <w:t>. All submissions will be evaluated for relevance, originality, importance, and clarity, and will undergo double-blind peer review. Once articles are accepted for publication, authors must complete a publication consent form and pay the registration fee</w:t>
      </w:r>
      <w:r w:rsidR="00CB7A4E" w:rsidRPr="00332D4D">
        <w:rPr>
          <w:rFonts w:ascii="Times New Roman" w:eastAsia="Times New Roman" w:hAnsi="Times New Roman" w:cs="Times New Roman"/>
          <w:sz w:val="24"/>
          <w:szCs w:val="24"/>
          <w:lang w:val="en-US"/>
        </w:rPr>
        <w:t xml:space="preserve"> </w:t>
      </w:r>
      <w:r w:rsidR="00872F5E" w:rsidRPr="00332D4D">
        <w:rPr>
          <w:rFonts w:ascii="Times New Roman" w:eastAsia="Times New Roman" w:hAnsi="Times New Roman" w:cs="Times New Roman"/>
          <w:sz w:val="24"/>
          <w:szCs w:val="24"/>
          <w:lang w:val="en-US"/>
        </w:rPr>
        <w:t>20,000 rubles (</w:t>
      </w:r>
      <w:r w:rsidR="00D46294" w:rsidRPr="00332D4D">
        <w:rPr>
          <w:rFonts w:ascii="Times New Roman" w:eastAsia="Times New Roman" w:hAnsi="Times New Roman" w:cs="Times New Roman"/>
          <w:sz w:val="24"/>
          <w:szCs w:val="24"/>
          <w:lang w:val="en-US"/>
        </w:rPr>
        <w:t xml:space="preserve">the </w:t>
      </w:r>
      <w:r w:rsidR="00846CD3" w:rsidRPr="00332D4D">
        <w:rPr>
          <w:rFonts w:ascii="Times New Roman" w:eastAsia="Times New Roman" w:hAnsi="Times New Roman" w:cs="Times New Roman"/>
          <w:sz w:val="24"/>
          <w:szCs w:val="24"/>
          <w:lang w:val="en-US"/>
        </w:rPr>
        <w:t>price</w:t>
      </w:r>
      <w:r w:rsidR="00872F5E" w:rsidRPr="00332D4D">
        <w:rPr>
          <w:rFonts w:ascii="Times New Roman" w:eastAsia="Times New Roman" w:hAnsi="Times New Roman" w:cs="Times New Roman"/>
          <w:sz w:val="24"/>
          <w:szCs w:val="24"/>
          <w:lang w:val="en-US"/>
        </w:rPr>
        <w:t xml:space="preserve"> in Euro depends on the exchange rate)</w:t>
      </w:r>
      <w:r w:rsidRPr="00332D4D">
        <w:rPr>
          <w:rFonts w:ascii="Times New Roman" w:eastAsia="Times New Roman" w:hAnsi="Times New Roman" w:cs="Times New Roman"/>
          <w:sz w:val="24"/>
          <w:szCs w:val="24"/>
          <w:lang w:val="en-US"/>
        </w:rPr>
        <w:t xml:space="preserve">. </w:t>
      </w:r>
    </w:p>
    <w:p w14:paraId="313A1E0D" w14:textId="1D9F9677" w:rsidR="006C4A3C" w:rsidRPr="00332D4D" w:rsidRDefault="006C4A3C"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043B6339" w14:textId="77777777" w:rsidR="006C4A3C" w:rsidRPr="00DC0B83" w:rsidRDefault="006C4A3C" w:rsidP="0029401F">
      <w:pPr>
        <w:shd w:val="clear" w:color="auto" w:fill="FFFFFF"/>
        <w:spacing w:after="0" w:line="240" w:lineRule="auto"/>
        <w:jc w:val="both"/>
        <w:textAlignment w:val="baseline"/>
        <w:rPr>
          <w:rFonts w:ascii="Times New Roman" w:hAnsi="Times New Roman" w:cs="Times New Roman"/>
          <w:b/>
          <w:bCs/>
          <w:color w:val="000000"/>
          <w:sz w:val="23"/>
          <w:szCs w:val="23"/>
          <w:shd w:val="clear" w:color="auto" w:fill="FFFFFF"/>
          <w:lang w:val="en-US"/>
        </w:rPr>
      </w:pPr>
      <w:r w:rsidRPr="00332D4D">
        <w:rPr>
          <w:rFonts w:ascii="Times New Roman" w:eastAsia="Times New Roman" w:hAnsi="Times New Roman" w:cs="Times New Roman"/>
          <w:sz w:val="24"/>
          <w:szCs w:val="24"/>
          <w:lang w:val="en-US"/>
        </w:rPr>
        <w:t xml:space="preserve">To submit or upload a paper please go to </w:t>
      </w:r>
      <w:hyperlink r:id="rId10" w:tgtFrame="_blank" w:history="1">
        <w:r w:rsidRPr="00332D4D">
          <w:rPr>
            <w:rStyle w:val="a6"/>
            <w:rFonts w:ascii="Times New Roman" w:hAnsi="Times New Roman" w:cs="Times New Roman"/>
            <w:b/>
            <w:bCs/>
            <w:color w:val="2222CC"/>
            <w:sz w:val="23"/>
            <w:szCs w:val="23"/>
            <w:shd w:val="clear" w:color="auto" w:fill="FFFFFF"/>
            <w:lang w:val="en-US"/>
          </w:rPr>
          <w:t>http://permforum.psu.ru/openconf</w:t>
        </w:r>
      </w:hyperlink>
    </w:p>
    <w:p w14:paraId="0E5C207C" w14:textId="2AA482D1" w:rsidR="006C4A3C" w:rsidRPr="00332D4D" w:rsidRDefault="006C4A3C" w:rsidP="0029401F">
      <w:pPr>
        <w:shd w:val="clear" w:color="auto" w:fill="FFFFFF"/>
        <w:spacing w:after="0" w:line="240" w:lineRule="auto"/>
        <w:jc w:val="both"/>
        <w:textAlignment w:val="baseline"/>
        <w:rPr>
          <w:rFonts w:ascii="Times New Roman" w:eastAsia="Times New Roman" w:hAnsi="Times New Roman" w:cs="Times New Roman"/>
          <w:sz w:val="24"/>
          <w:szCs w:val="24"/>
          <w:lang w:val="en-US"/>
        </w:rPr>
      </w:pPr>
      <w:r w:rsidRPr="00332D4D">
        <w:rPr>
          <w:rFonts w:ascii="Times New Roman" w:eastAsia="Times New Roman" w:hAnsi="Times New Roman" w:cs="Times New Roman"/>
          <w:sz w:val="24"/>
          <w:szCs w:val="24"/>
          <w:lang w:val="en-US"/>
        </w:rPr>
        <w:lastRenderedPageBreak/>
        <w:t xml:space="preserve"> </w:t>
      </w:r>
    </w:p>
    <w:p w14:paraId="614D54F1" w14:textId="77777777" w:rsidR="00BD5009" w:rsidRPr="00332D4D" w:rsidRDefault="00BD5009" w:rsidP="009E611B">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6EC07ACA" w14:textId="15BE912D" w:rsidR="002F13FB" w:rsidRPr="00332D4D" w:rsidRDefault="00091F5E" w:rsidP="009E611B">
      <w:pPr>
        <w:shd w:val="clear" w:color="auto" w:fill="FFFFFF"/>
        <w:spacing w:after="0" w:line="240" w:lineRule="auto"/>
        <w:jc w:val="both"/>
        <w:textAlignment w:val="baseline"/>
        <w:rPr>
          <w:rFonts w:ascii="Times New Roman" w:hAnsi="Times New Roman" w:cs="Times New Roman"/>
          <w:b/>
          <w:bCs/>
          <w:sz w:val="24"/>
          <w:szCs w:val="24"/>
          <w:lang w:val="en-US"/>
        </w:rPr>
      </w:pPr>
      <w:r w:rsidRPr="00332D4D">
        <w:rPr>
          <w:rFonts w:ascii="Times New Roman" w:hAnsi="Times New Roman" w:cs="Times New Roman"/>
          <w:b/>
          <w:bCs/>
          <w:sz w:val="24"/>
          <w:szCs w:val="24"/>
          <w:lang w:val="en-US"/>
        </w:rPr>
        <w:t>Important Dates</w:t>
      </w:r>
    </w:p>
    <w:p w14:paraId="4AD422F2" w14:textId="77777777" w:rsidR="00091F5E" w:rsidRPr="00332D4D" w:rsidRDefault="00091F5E" w:rsidP="009E611B">
      <w:pPr>
        <w:shd w:val="clear" w:color="auto" w:fill="FFFFFF"/>
        <w:spacing w:after="0" w:line="240" w:lineRule="auto"/>
        <w:jc w:val="both"/>
        <w:textAlignment w:val="baseline"/>
        <w:rPr>
          <w:rFonts w:ascii="Times New Roman" w:hAnsi="Times New Roman" w:cs="Times New Roman"/>
          <w:sz w:val="24"/>
          <w:szCs w:val="24"/>
          <w:lang w:val="en-US"/>
        </w:rPr>
      </w:pPr>
    </w:p>
    <w:p w14:paraId="69337E08" w14:textId="39A455A8" w:rsidR="00BD5009" w:rsidRPr="00724CB8" w:rsidRDefault="00B40856" w:rsidP="009E611B">
      <w:pPr>
        <w:shd w:val="clear" w:color="auto" w:fill="FFFFFF"/>
        <w:spacing w:after="0" w:line="240" w:lineRule="auto"/>
        <w:jc w:val="both"/>
        <w:textAlignment w:val="baseline"/>
        <w:rPr>
          <w:rFonts w:ascii="Times New Roman" w:hAnsi="Times New Roman" w:cs="Times New Roman"/>
          <w:color w:val="FF0000"/>
          <w:sz w:val="24"/>
          <w:szCs w:val="24"/>
          <w:lang w:val="en-US"/>
        </w:rPr>
      </w:pPr>
      <w:r w:rsidRPr="00332D4D">
        <w:rPr>
          <w:rFonts w:ascii="Times New Roman" w:hAnsi="Times New Roman" w:cs="Times New Roman"/>
          <w:sz w:val="24"/>
          <w:szCs w:val="24"/>
          <w:lang w:val="en-US"/>
        </w:rPr>
        <w:t>Paper Submission:</w:t>
      </w:r>
      <w:r w:rsidR="00E96654" w:rsidRPr="00332D4D">
        <w:rPr>
          <w:rFonts w:ascii="Times New Roman" w:hAnsi="Times New Roman" w:cs="Times New Roman"/>
          <w:sz w:val="24"/>
          <w:szCs w:val="24"/>
          <w:lang w:val="en-US"/>
        </w:rPr>
        <w:t xml:space="preserve"> </w:t>
      </w:r>
      <w:r w:rsidRPr="00724CB8">
        <w:rPr>
          <w:rFonts w:ascii="Times New Roman" w:hAnsi="Times New Roman" w:cs="Times New Roman"/>
          <w:strike/>
          <w:sz w:val="24"/>
          <w:szCs w:val="24"/>
          <w:lang w:val="en-US"/>
        </w:rPr>
        <w:t xml:space="preserve">June </w:t>
      </w:r>
      <w:r w:rsidR="00E96654" w:rsidRPr="00724CB8">
        <w:rPr>
          <w:rFonts w:ascii="Times New Roman" w:hAnsi="Times New Roman" w:cs="Times New Roman"/>
          <w:strike/>
          <w:sz w:val="24"/>
          <w:szCs w:val="24"/>
          <w:lang w:val="en-US"/>
        </w:rPr>
        <w:t>1</w:t>
      </w:r>
      <w:r w:rsidR="00A242AC" w:rsidRPr="00724CB8">
        <w:rPr>
          <w:rFonts w:ascii="Times New Roman" w:hAnsi="Times New Roman" w:cs="Times New Roman"/>
          <w:strike/>
          <w:sz w:val="24"/>
          <w:szCs w:val="24"/>
          <w:lang w:val="en-US"/>
        </w:rPr>
        <w:t>,</w:t>
      </w:r>
      <w:r w:rsidR="00E96654" w:rsidRPr="00724CB8">
        <w:rPr>
          <w:rFonts w:ascii="Times New Roman" w:hAnsi="Times New Roman" w:cs="Times New Roman"/>
          <w:strike/>
          <w:sz w:val="24"/>
          <w:szCs w:val="24"/>
          <w:lang w:val="en-US"/>
        </w:rPr>
        <w:t xml:space="preserve"> 2021</w:t>
      </w:r>
      <w:r w:rsidR="00724CB8" w:rsidRPr="00724CB8">
        <w:rPr>
          <w:rFonts w:ascii="Times New Roman" w:hAnsi="Times New Roman" w:cs="Times New Roman"/>
          <w:color w:val="FF0000"/>
          <w:sz w:val="24"/>
          <w:szCs w:val="24"/>
          <w:lang w:val="en-US"/>
        </w:rPr>
        <w:t xml:space="preserve"> </w:t>
      </w:r>
      <w:r w:rsidR="00724CB8">
        <w:rPr>
          <w:rFonts w:ascii="Times New Roman" w:hAnsi="Times New Roman" w:cs="Times New Roman"/>
          <w:color w:val="FF0000"/>
          <w:sz w:val="24"/>
          <w:szCs w:val="24"/>
          <w:lang w:val="en-US"/>
        </w:rPr>
        <w:t>June 6, 2021</w:t>
      </w:r>
    </w:p>
    <w:p w14:paraId="0EE4B160" w14:textId="15740BA4" w:rsidR="00B40856" w:rsidRPr="00724CB8" w:rsidRDefault="00B40856" w:rsidP="009E611B">
      <w:pPr>
        <w:shd w:val="clear" w:color="auto" w:fill="FFFFFF"/>
        <w:spacing w:after="0" w:line="240" w:lineRule="auto"/>
        <w:jc w:val="both"/>
        <w:textAlignment w:val="baseline"/>
        <w:rPr>
          <w:rFonts w:ascii="Times New Roman" w:hAnsi="Times New Roman" w:cs="Times New Roman"/>
          <w:color w:val="FF0000"/>
          <w:sz w:val="24"/>
          <w:szCs w:val="24"/>
          <w:shd w:val="clear" w:color="auto" w:fill="FFFFFF"/>
          <w:lang w:val="en-US"/>
        </w:rPr>
      </w:pPr>
      <w:r w:rsidRPr="00332D4D">
        <w:rPr>
          <w:rFonts w:ascii="Times New Roman" w:hAnsi="Times New Roman" w:cs="Times New Roman"/>
          <w:sz w:val="24"/>
          <w:szCs w:val="24"/>
          <w:shd w:val="clear" w:color="auto" w:fill="FFFFFF"/>
          <w:lang w:val="en-US"/>
        </w:rPr>
        <w:t>Notification of Acceptance:</w:t>
      </w:r>
      <w:r w:rsidR="00011007" w:rsidRPr="00724CB8">
        <w:rPr>
          <w:rFonts w:ascii="Times New Roman" w:hAnsi="Times New Roman" w:cs="Times New Roman"/>
          <w:strike/>
          <w:sz w:val="24"/>
          <w:szCs w:val="24"/>
          <w:shd w:val="clear" w:color="auto" w:fill="FFFFFF"/>
          <w:lang w:val="en-US"/>
        </w:rPr>
        <w:t xml:space="preserve"> July 1, 2021</w:t>
      </w:r>
      <w:r w:rsidR="00724CB8" w:rsidRPr="00724CB8">
        <w:rPr>
          <w:rFonts w:ascii="Times New Roman" w:hAnsi="Times New Roman" w:cs="Times New Roman"/>
          <w:sz w:val="24"/>
          <w:szCs w:val="24"/>
          <w:shd w:val="clear" w:color="auto" w:fill="FFFFFF"/>
          <w:lang w:val="en-US"/>
        </w:rPr>
        <w:t xml:space="preserve"> </w:t>
      </w:r>
      <w:r w:rsidR="00724CB8">
        <w:rPr>
          <w:rFonts w:ascii="Times New Roman" w:hAnsi="Times New Roman" w:cs="Times New Roman"/>
          <w:color w:val="FF0000"/>
          <w:sz w:val="24"/>
          <w:szCs w:val="24"/>
          <w:shd w:val="clear" w:color="auto" w:fill="FFFFFF"/>
          <w:lang w:val="en-US"/>
        </w:rPr>
        <w:t>July 6, 2021</w:t>
      </w:r>
    </w:p>
    <w:p w14:paraId="30B467B5" w14:textId="3194F495" w:rsidR="00011007" w:rsidRPr="00724CB8" w:rsidRDefault="00011007" w:rsidP="009E611B">
      <w:pPr>
        <w:shd w:val="clear" w:color="auto" w:fill="FFFFFF"/>
        <w:spacing w:after="0" w:line="240" w:lineRule="auto"/>
        <w:jc w:val="both"/>
        <w:textAlignment w:val="baseline"/>
        <w:rPr>
          <w:rFonts w:ascii="Times New Roman" w:hAnsi="Times New Roman" w:cs="Times New Roman"/>
          <w:color w:val="FF0000"/>
          <w:sz w:val="24"/>
          <w:szCs w:val="24"/>
          <w:shd w:val="clear" w:color="auto" w:fill="FFFFFF"/>
          <w:lang w:val="en-US"/>
        </w:rPr>
      </w:pPr>
      <w:r w:rsidRPr="00332D4D">
        <w:rPr>
          <w:rFonts w:ascii="Times New Roman" w:hAnsi="Times New Roman" w:cs="Times New Roman"/>
          <w:sz w:val="24"/>
          <w:szCs w:val="24"/>
          <w:shd w:val="clear" w:color="auto" w:fill="FFFFFF"/>
          <w:lang w:val="en-US"/>
        </w:rPr>
        <w:t xml:space="preserve">Camera-ready Submission: </w:t>
      </w:r>
      <w:r w:rsidRPr="00724CB8">
        <w:rPr>
          <w:rFonts w:ascii="Times New Roman" w:hAnsi="Times New Roman" w:cs="Times New Roman"/>
          <w:strike/>
          <w:sz w:val="24"/>
          <w:szCs w:val="24"/>
          <w:shd w:val="clear" w:color="auto" w:fill="FFFFFF"/>
          <w:lang w:val="en-US"/>
        </w:rPr>
        <w:t>July 15, 2021</w:t>
      </w:r>
      <w:r w:rsidR="00724CB8" w:rsidRPr="00724CB8">
        <w:rPr>
          <w:rFonts w:ascii="Times New Roman" w:hAnsi="Times New Roman" w:cs="Times New Roman"/>
          <w:sz w:val="24"/>
          <w:szCs w:val="24"/>
          <w:shd w:val="clear" w:color="auto" w:fill="FFFFFF"/>
          <w:lang w:val="en-US"/>
        </w:rPr>
        <w:t xml:space="preserve"> </w:t>
      </w:r>
      <w:r w:rsidR="00724CB8">
        <w:rPr>
          <w:rFonts w:ascii="Times New Roman" w:hAnsi="Times New Roman" w:cs="Times New Roman"/>
          <w:color w:val="FF0000"/>
          <w:sz w:val="24"/>
          <w:szCs w:val="24"/>
          <w:shd w:val="clear" w:color="auto" w:fill="FFFFFF"/>
          <w:lang w:val="en-US"/>
        </w:rPr>
        <w:t>July 20, 2021</w:t>
      </w:r>
    </w:p>
    <w:p w14:paraId="72FD5ABA" w14:textId="0F579A6A" w:rsidR="00B40856" w:rsidRPr="00332D4D" w:rsidRDefault="00B40856" w:rsidP="009E611B">
      <w:pPr>
        <w:shd w:val="clear" w:color="auto" w:fill="FFFFFF"/>
        <w:spacing w:after="0" w:line="240" w:lineRule="auto"/>
        <w:jc w:val="both"/>
        <w:textAlignment w:val="baseline"/>
        <w:rPr>
          <w:rFonts w:ascii="Times New Roman" w:hAnsi="Times New Roman" w:cs="Times New Roman"/>
          <w:sz w:val="24"/>
          <w:szCs w:val="24"/>
          <w:shd w:val="clear" w:color="auto" w:fill="FFFFFF"/>
          <w:lang w:val="en-US"/>
        </w:rPr>
      </w:pPr>
      <w:r w:rsidRPr="00332D4D">
        <w:rPr>
          <w:rFonts w:ascii="Times New Roman" w:hAnsi="Times New Roman" w:cs="Times New Roman"/>
          <w:sz w:val="24"/>
          <w:szCs w:val="24"/>
          <w:shd w:val="clear" w:color="auto" w:fill="FFFFFF"/>
          <w:lang w:val="en-US"/>
        </w:rPr>
        <w:t xml:space="preserve">Payment of Registration and signing the author’s agreement, to ensure the inclusion of an accepted paper in the conference proceedings: </w:t>
      </w:r>
      <w:r w:rsidR="00011007" w:rsidRPr="00332D4D">
        <w:rPr>
          <w:rFonts w:ascii="Times New Roman" w:hAnsi="Times New Roman" w:cs="Times New Roman"/>
          <w:sz w:val="24"/>
          <w:szCs w:val="24"/>
          <w:shd w:val="clear" w:color="auto" w:fill="FFFFFF"/>
          <w:lang w:val="en-US"/>
        </w:rPr>
        <w:t>August 1, 2021.</w:t>
      </w:r>
    </w:p>
    <w:p w14:paraId="0EEC2E72" w14:textId="77777777" w:rsidR="00091F5E" w:rsidRPr="00332D4D" w:rsidRDefault="00091F5E" w:rsidP="009E611B">
      <w:pPr>
        <w:shd w:val="clear" w:color="auto" w:fill="FFFFFF"/>
        <w:spacing w:after="0" w:line="240" w:lineRule="auto"/>
        <w:jc w:val="both"/>
        <w:textAlignment w:val="baseline"/>
        <w:rPr>
          <w:rFonts w:ascii="Times New Roman" w:hAnsi="Times New Roman" w:cs="Times New Roman"/>
          <w:color w:val="333333"/>
          <w:sz w:val="24"/>
          <w:szCs w:val="24"/>
          <w:shd w:val="clear" w:color="auto" w:fill="FFFFFF"/>
          <w:lang w:val="en-US"/>
        </w:rPr>
      </w:pPr>
    </w:p>
    <w:p w14:paraId="23246052" w14:textId="0EFB8D0E" w:rsidR="000D59FE" w:rsidRPr="00332D4D" w:rsidRDefault="00011007" w:rsidP="009E611B">
      <w:pPr>
        <w:shd w:val="clear" w:color="auto" w:fill="FFFFFF"/>
        <w:spacing w:after="0" w:line="240" w:lineRule="auto"/>
        <w:jc w:val="both"/>
        <w:textAlignment w:val="baseline"/>
        <w:rPr>
          <w:rFonts w:ascii="Times New Roman" w:hAnsi="Times New Roman" w:cs="Times New Roman"/>
          <w:b/>
          <w:bCs/>
          <w:color w:val="333333"/>
          <w:sz w:val="24"/>
          <w:szCs w:val="24"/>
          <w:shd w:val="clear" w:color="auto" w:fill="FFFFFF"/>
          <w:lang w:val="en-US"/>
        </w:rPr>
      </w:pPr>
      <w:r w:rsidRPr="00332D4D">
        <w:rPr>
          <w:rFonts w:ascii="Times New Roman" w:hAnsi="Times New Roman" w:cs="Times New Roman"/>
          <w:b/>
          <w:bCs/>
          <w:color w:val="333333"/>
          <w:sz w:val="24"/>
          <w:szCs w:val="24"/>
          <w:shd w:val="clear" w:color="auto" w:fill="FFFFFF"/>
          <w:lang w:val="en-US"/>
        </w:rPr>
        <w:t>Contacts</w:t>
      </w:r>
      <w:r w:rsidR="002F13FB" w:rsidRPr="00332D4D">
        <w:rPr>
          <w:rFonts w:ascii="Times New Roman" w:hAnsi="Times New Roman" w:cs="Times New Roman"/>
          <w:b/>
          <w:bCs/>
          <w:color w:val="333333"/>
          <w:sz w:val="24"/>
          <w:szCs w:val="24"/>
          <w:shd w:val="clear" w:color="auto" w:fill="FFFFFF"/>
          <w:lang w:val="en-US"/>
        </w:rPr>
        <w:t>:</w:t>
      </w:r>
    </w:p>
    <w:p w14:paraId="458FE97A" w14:textId="1202F0B0" w:rsidR="002F13FB"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Style w:val="a7"/>
          <w:rFonts w:ascii="Times New Roman" w:hAnsi="Times New Roman" w:cs="Times New Roman"/>
          <w:b w:val="0"/>
          <w:sz w:val="24"/>
          <w:szCs w:val="24"/>
          <w:lang w:val="en-US"/>
        </w:rPr>
        <w:t>Program Chair: Alexander Shkaraputa</w:t>
      </w:r>
      <w:r w:rsidR="003B1627" w:rsidRPr="00332D4D">
        <w:rPr>
          <w:rFonts w:ascii="Times New Roman" w:hAnsi="Times New Roman" w:cs="Times New Roman"/>
          <w:sz w:val="24"/>
          <w:szCs w:val="24"/>
          <w:lang w:val="en-US"/>
        </w:rPr>
        <w:t xml:space="preserve">, </w:t>
      </w:r>
      <w:r w:rsidR="003B1627" w:rsidRPr="00332D4D">
        <w:rPr>
          <w:rStyle w:val="a7"/>
          <w:rFonts w:ascii="Times New Roman" w:hAnsi="Times New Roman" w:cs="Times New Roman"/>
          <w:b w:val="0"/>
          <w:sz w:val="24"/>
          <w:szCs w:val="24"/>
          <w:lang w:val="en-US"/>
        </w:rPr>
        <w:t xml:space="preserve"> </w:t>
      </w:r>
      <w:hyperlink r:id="rId11" w:history="1">
        <w:r w:rsidR="003B1627" w:rsidRPr="00332D4D">
          <w:rPr>
            <w:rStyle w:val="a6"/>
            <w:rFonts w:ascii="Times New Roman" w:hAnsi="Times New Roman" w:cs="Times New Roman"/>
            <w:sz w:val="24"/>
            <w:szCs w:val="24"/>
            <w:lang w:val="en-US"/>
          </w:rPr>
          <w:t>shkaraputa@psu.ru</w:t>
        </w:r>
      </w:hyperlink>
    </w:p>
    <w:p w14:paraId="3CFCD64C" w14:textId="473D26D8" w:rsidR="003B1627"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Fonts w:ascii="Times New Roman" w:hAnsi="Times New Roman" w:cs="Times New Roman"/>
          <w:sz w:val="24"/>
          <w:szCs w:val="24"/>
          <w:lang w:val="en-US"/>
        </w:rPr>
        <w:t>International Communication Chair: Ekaterina Isaeva</w:t>
      </w:r>
      <w:r w:rsidR="00FC0270" w:rsidRPr="00332D4D">
        <w:rPr>
          <w:rFonts w:ascii="Times New Roman" w:hAnsi="Times New Roman" w:cs="Times New Roman"/>
          <w:sz w:val="24"/>
          <w:szCs w:val="24"/>
          <w:lang w:val="en-US"/>
        </w:rPr>
        <w:t xml:space="preserve">, </w:t>
      </w:r>
      <w:hyperlink r:id="rId12" w:history="1">
        <w:r w:rsidR="00FC0270" w:rsidRPr="00332D4D">
          <w:rPr>
            <w:rStyle w:val="a6"/>
            <w:rFonts w:ascii="Times New Roman" w:hAnsi="Times New Roman" w:cs="Times New Roman"/>
            <w:sz w:val="24"/>
            <w:szCs w:val="24"/>
            <w:lang w:val="en-US"/>
          </w:rPr>
          <w:t>ekaterinaisae@gmail.com</w:t>
        </w:r>
      </w:hyperlink>
      <w:r w:rsidR="00FC0270" w:rsidRPr="00332D4D">
        <w:rPr>
          <w:rFonts w:ascii="Times New Roman" w:hAnsi="Times New Roman" w:cs="Times New Roman"/>
          <w:sz w:val="24"/>
          <w:szCs w:val="24"/>
          <w:lang w:val="en-US"/>
        </w:rPr>
        <w:t xml:space="preserve"> </w:t>
      </w:r>
    </w:p>
    <w:p w14:paraId="4AB5E771" w14:textId="602595A8" w:rsidR="00FC0270"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Fonts w:ascii="Times New Roman" w:hAnsi="Times New Roman" w:cs="Times New Roman"/>
          <w:sz w:val="24"/>
          <w:szCs w:val="24"/>
          <w:lang w:val="en-US"/>
        </w:rPr>
        <w:t>Project manager: Natal</w:t>
      </w:r>
      <w:r w:rsidR="004A23A6" w:rsidRPr="00332D4D">
        <w:rPr>
          <w:rFonts w:ascii="Times New Roman" w:hAnsi="Times New Roman" w:cs="Times New Roman"/>
          <w:sz w:val="24"/>
          <w:szCs w:val="24"/>
          <w:lang w:val="en-US"/>
        </w:rPr>
        <w:t>y</w:t>
      </w:r>
      <w:r w:rsidRPr="00332D4D">
        <w:rPr>
          <w:rFonts w:ascii="Times New Roman" w:hAnsi="Times New Roman" w:cs="Times New Roman"/>
          <w:sz w:val="24"/>
          <w:szCs w:val="24"/>
          <w:lang w:val="en-US"/>
        </w:rPr>
        <w:t>a Petrova</w:t>
      </w:r>
      <w:r w:rsidR="00FC0270" w:rsidRPr="00332D4D">
        <w:rPr>
          <w:rFonts w:ascii="Times New Roman" w:hAnsi="Times New Roman" w:cs="Times New Roman"/>
          <w:sz w:val="24"/>
          <w:szCs w:val="24"/>
          <w:lang w:val="en-US"/>
        </w:rPr>
        <w:t xml:space="preserve">, </w:t>
      </w:r>
      <w:hyperlink r:id="rId13" w:history="1">
        <w:r w:rsidR="00FC0270" w:rsidRPr="00332D4D">
          <w:rPr>
            <w:rStyle w:val="a6"/>
            <w:rFonts w:ascii="Times New Roman" w:hAnsi="Times New Roman" w:cs="Times New Roman"/>
            <w:sz w:val="24"/>
            <w:szCs w:val="24"/>
            <w:lang w:val="en-US"/>
          </w:rPr>
          <w:t>nap@psu.ru</w:t>
        </w:r>
      </w:hyperlink>
      <w:r w:rsidR="00FC0270" w:rsidRPr="00332D4D">
        <w:rPr>
          <w:rFonts w:ascii="Times New Roman" w:hAnsi="Times New Roman" w:cs="Times New Roman"/>
          <w:sz w:val="24"/>
          <w:szCs w:val="24"/>
          <w:lang w:val="en-US"/>
        </w:rPr>
        <w:t xml:space="preserve"> </w:t>
      </w:r>
    </w:p>
    <w:p w14:paraId="3F7CBEFB" w14:textId="77777777" w:rsidR="00E15205" w:rsidRPr="00332D4D" w:rsidRDefault="00E15205" w:rsidP="009E611B">
      <w:pPr>
        <w:shd w:val="clear" w:color="auto" w:fill="FFFFFF"/>
        <w:spacing w:after="0" w:line="240" w:lineRule="auto"/>
        <w:jc w:val="both"/>
        <w:textAlignment w:val="baseline"/>
        <w:rPr>
          <w:rFonts w:ascii="Times New Roman" w:hAnsi="Times New Roman" w:cs="Times New Roman"/>
          <w:sz w:val="24"/>
          <w:szCs w:val="24"/>
          <w:lang w:val="en-US"/>
        </w:rPr>
      </w:pPr>
    </w:p>
    <w:p w14:paraId="7B84B4B2" w14:textId="378EFA87" w:rsidR="00A242AC"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Fonts w:ascii="Times New Roman" w:hAnsi="Times New Roman" w:cs="Times New Roman"/>
          <w:b/>
          <w:bCs/>
          <w:sz w:val="24"/>
          <w:szCs w:val="24"/>
          <w:lang w:val="en-US"/>
        </w:rPr>
        <w:t>Website:</w:t>
      </w:r>
      <w:r w:rsidR="00E15205" w:rsidRPr="00332D4D">
        <w:rPr>
          <w:rFonts w:ascii="Times New Roman" w:hAnsi="Times New Roman" w:cs="Times New Roman"/>
          <w:sz w:val="24"/>
          <w:szCs w:val="24"/>
          <w:lang w:val="en-US"/>
        </w:rPr>
        <w:t xml:space="preserve"> </w:t>
      </w:r>
      <w:hyperlink r:id="rId14" w:history="1">
        <w:r w:rsidR="00332D4D" w:rsidRPr="00332D4D">
          <w:rPr>
            <w:rStyle w:val="a6"/>
            <w:rFonts w:ascii="Times New Roman" w:hAnsi="Times New Roman" w:cs="Times New Roman"/>
            <w:lang w:val="en-US"/>
          </w:rPr>
          <w:t>http://math.psu.ru/?lang=en</w:t>
        </w:r>
      </w:hyperlink>
      <w:r w:rsidR="00332D4D" w:rsidRPr="00332D4D">
        <w:rPr>
          <w:rFonts w:ascii="Times New Roman" w:hAnsi="Times New Roman" w:cs="Times New Roman"/>
          <w:lang w:val="en-US"/>
        </w:rPr>
        <w:t xml:space="preserve"> </w:t>
      </w:r>
      <w:r w:rsidR="00E15205" w:rsidRPr="00332D4D">
        <w:rPr>
          <w:rFonts w:ascii="Times New Roman" w:hAnsi="Times New Roman" w:cs="Times New Roman"/>
          <w:sz w:val="24"/>
          <w:szCs w:val="24"/>
          <w:lang w:val="en-US"/>
        </w:rPr>
        <w:t xml:space="preserve">. </w:t>
      </w:r>
    </w:p>
    <w:p w14:paraId="2FB7705C" w14:textId="46BEEAB4" w:rsidR="00E15205" w:rsidRPr="00332D4D" w:rsidRDefault="00A242AC" w:rsidP="009E611B">
      <w:pPr>
        <w:shd w:val="clear" w:color="auto" w:fill="FFFFFF"/>
        <w:spacing w:after="0" w:line="240" w:lineRule="auto"/>
        <w:jc w:val="both"/>
        <w:textAlignment w:val="baseline"/>
        <w:rPr>
          <w:rFonts w:ascii="Times New Roman" w:hAnsi="Times New Roman" w:cs="Times New Roman"/>
          <w:sz w:val="24"/>
          <w:szCs w:val="24"/>
          <w:lang w:val="en-US"/>
        </w:rPr>
      </w:pPr>
      <w:r w:rsidRPr="00332D4D">
        <w:rPr>
          <w:rFonts w:ascii="Times New Roman" w:hAnsi="Times New Roman" w:cs="Times New Roman"/>
          <w:sz w:val="24"/>
          <w:szCs w:val="24"/>
          <w:lang w:val="en-US"/>
        </w:rPr>
        <w:t xml:space="preserve">The Forum information will be also available in Perm State University Website </w:t>
      </w:r>
      <w:r w:rsidR="00E15205" w:rsidRPr="00332D4D">
        <w:rPr>
          <w:rFonts w:ascii="Times New Roman" w:hAnsi="Times New Roman" w:cs="Times New Roman"/>
          <w:sz w:val="24"/>
          <w:szCs w:val="24"/>
        </w:rPr>
        <w:t>ПГНИУ</w:t>
      </w:r>
      <w:r w:rsidR="00ED537B" w:rsidRPr="00332D4D">
        <w:rPr>
          <w:rFonts w:ascii="Times New Roman" w:hAnsi="Times New Roman" w:cs="Times New Roman"/>
          <w:sz w:val="24"/>
          <w:szCs w:val="24"/>
          <w:lang w:val="en-US"/>
        </w:rPr>
        <w:t xml:space="preserve"> </w:t>
      </w:r>
      <w:hyperlink r:id="rId15" w:history="1">
        <w:r w:rsidR="00ED537B" w:rsidRPr="00332D4D">
          <w:rPr>
            <w:rStyle w:val="a6"/>
            <w:rFonts w:ascii="Times New Roman" w:hAnsi="Times New Roman" w:cs="Times New Roman"/>
            <w:lang w:val="en-US"/>
          </w:rPr>
          <w:t>http://en.psu.ru/</w:t>
        </w:r>
      </w:hyperlink>
      <w:r w:rsidRPr="00332D4D">
        <w:rPr>
          <w:rStyle w:val="a6"/>
          <w:rFonts w:ascii="Times New Roman" w:hAnsi="Times New Roman" w:cs="Times New Roman"/>
          <w:lang w:val="en-US"/>
        </w:rPr>
        <w:t xml:space="preserve"> </w:t>
      </w:r>
      <w:r w:rsidRPr="00332D4D">
        <w:rPr>
          <w:rFonts w:ascii="Times New Roman" w:hAnsi="Times New Roman" w:cs="Times New Roman"/>
          <w:sz w:val="24"/>
          <w:szCs w:val="24"/>
          <w:lang w:val="en-US"/>
        </w:rPr>
        <w:t>and in Facebook</w:t>
      </w:r>
      <w:r w:rsidR="008B0517" w:rsidRPr="00332D4D">
        <w:rPr>
          <w:rFonts w:ascii="Times New Roman" w:hAnsi="Times New Roman" w:cs="Times New Roman"/>
          <w:lang w:val="en-US"/>
        </w:rPr>
        <w:t xml:space="preserve"> </w:t>
      </w:r>
      <w:hyperlink r:id="rId16" w:history="1">
        <w:r w:rsidR="008B0517" w:rsidRPr="00332D4D">
          <w:rPr>
            <w:rStyle w:val="a6"/>
            <w:rFonts w:ascii="Times New Roman" w:hAnsi="Times New Roman" w:cs="Times New Roman"/>
            <w:lang w:val="en-US"/>
          </w:rPr>
          <w:t>https://www.facebook.com/universityperm</w:t>
        </w:r>
      </w:hyperlink>
    </w:p>
    <w:p w14:paraId="2B5E56B6" w14:textId="77777777" w:rsidR="003B1627" w:rsidRPr="00332D4D" w:rsidRDefault="003B1627" w:rsidP="009E611B">
      <w:pPr>
        <w:shd w:val="clear" w:color="auto" w:fill="FFFFFF"/>
        <w:spacing w:after="0" w:line="240" w:lineRule="auto"/>
        <w:jc w:val="both"/>
        <w:textAlignment w:val="baseline"/>
        <w:rPr>
          <w:rFonts w:ascii="Times New Roman" w:eastAsia="Times New Roman" w:hAnsi="Times New Roman" w:cs="Times New Roman"/>
          <w:b/>
          <w:sz w:val="24"/>
          <w:szCs w:val="24"/>
          <w:lang w:val="en-US"/>
        </w:rPr>
      </w:pPr>
    </w:p>
    <w:p w14:paraId="5D313D10" w14:textId="77777777" w:rsidR="008647A9" w:rsidRPr="00332D4D" w:rsidRDefault="008647A9" w:rsidP="009E611B">
      <w:pPr>
        <w:jc w:val="both"/>
        <w:rPr>
          <w:rFonts w:ascii="Times New Roman" w:hAnsi="Times New Roman" w:cs="Times New Roman"/>
          <w:b/>
          <w:sz w:val="32"/>
          <w:szCs w:val="32"/>
          <w:lang w:val="en-US"/>
        </w:rPr>
      </w:pPr>
    </w:p>
    <w:sectPr w:rsidR="008647A9" w:rsidRPr="00332D4D" w:rsidSect="0069291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31EB3"/>
    <w:multiLevelType w:val="multilevel"/>
    <w:tmpl w:val="D336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937"/>
    <w:rsid w:val="00011007"/>
    <w:rsid w:val="00091F5E"/>
    <w:rsid w:val="000B3FF1"/>
    <w:rsid w:val="000D59FE"/>
    <w:rsid w:val="000E1BC5"/>
    <w:rsid w:val="001C7B30"/>
    <w:rsid w:val="001C7CA6"/>
    <w:rsid w:val="001D4968"/>
    <w:rsid w:val="0029401F"/>
    <w:rsid w:val="002A258C"/>
    <w:rsid w:val="002D1B66"/>
    <w:rsid w:val="002F13FB"/>
    <w:rsid w:val="00305C39"/>
    <w:rsid w:val="00307172"/>
    <w:rsid w:val="003153D8"/>
    <w:rsid w:val="00332D4D"/>
    <w:rsid w:val="003B1627"/>
    <w:rsid w:val="00455357"/>
    <w:rsid w:val="0049788E"/>
    <w:rsid w:val="004A23A6"/>
    <w:rsid w:val="00652684"/>
    <w:rsid w:val="00692917"/>
    <w:rsid w:val="006C4A3C"/>
    <w:rsid w:val="0071682C"/>
    <w:rsid w:val="00724CB8"/>
    <w:rsid w:val="00773430"/>
    <w:rsid w:val="007A6D3E"/>
    <w:rsid w:val="007D6F3C"/>
    <w:rsid w:val="0081089D"/>
    <w:rsid w:val="008203EC"/>
    <w:rsid w:val="00846CD3"/>
    <w:rsid w:val="008647A9"/>
    <w:rsid w:val="00872F5E"/>
    <w:rsid w:val="008B0517"/>
    <w:rsid w:val="00921E4C"/>
    <w:rsid w:val="009E611B"/>
    <w:rsid w:val="00A05ADC"/>
    <w:rsid w:val="00A242AC"/>
    <w:rsid w:val="00A83AE8"/>
    <w:rsid w:val="00AB670B"/>
    <w:rsid w:val="00B40856"/>
    <w:rsid w:val="00BB60C7"/>
    <w:rsid w:val="00BB6BA7"/>
    <w:rsid w:val="00BD5009"/>
    <w:rsid w:val="00C60ADC"/>
    <w:rsid w:val="00C81A90"/>
    <w:rsid w:val="00CB7A4E"/>
    <w:rsid w:val="00CC39CC"/>
    <w:rsid w:val="00D46294"/>
    <w:rsid w:val="00D819F6"/>
    <w:rsid w:val="00DA29A9"/>
    <w:rsid w:val="00DC0B83"/>
    <w:rsid w:val="00E15205"/>
    <w:rsid w:val="00E8229B"/>
    <w:rsid w:val="00E96654"/>
    <w:rsid w:val="00EA6937"/>
    <w:rsid w:val="00ED537B"/>
    <w:rsid w:val="00EF1443"/>
    <w:rsid w:val="00FC0270"/>
    <w:rsid w:val="00FF211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8243"/>
  <w15:docId w15:val="{D883C018-E6E6-4FA8-A7C4-5027537F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29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917"/>
    <w:rPr>
      <w:rFonts w:ascii="Tahoma" w:hAnsi="Tahoma" w:cs="Tahoma"/>
      <w:sz w:val="16"/>
      <w:szCs w:val="16"/>
    </w:rPr>
  </w:style>
  <w:style w:type="table" w:styleId="a5">
    <w:name w:val="Table Grid"/>
    <w:basedOn w:val="a1"/>
    <w:uiPriority w:val="59"/>
    <w:rsid w:val="00692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52684"/>
    <w:rPr>
      <w:color w:val="0000FF"/>
      <w:u w:val="single"/>
    </w:rPr>
  </w:style>
  <w:style w:type="character" w:styleId="a7">
    <w:name w:val="Strong"/>
    <w:basedOn w:val="a0"/>
    <w:uiPriority w:val="22"/>
    <w:qFormat/>
    <w:rsid w:val="003B1627"/>
    <w:rPr>
      <w:b/>
      <w:bCs/>
    </w:rPr>
  </w:style>
  <w:style w:type="character" w:styleId="a8">
    <w:name w:val="FollowedHyperlink"/>
    <w:basedOn w:val="a0"/>
    <w:uiPriority w:val="99"/>
    <w:semiHidden/>
    <w:unhideWhenUsed/>
    <w:rsid w:val="00B40856"/>
    <w:rPr>
      <w:color w:val="800080" w:themeColor="followedHyperlink"/>
      <w:u w:val="single"/>
    </w:rPr>
  </w:style>
  <w:style w:type="character" w:customStyle="1" w:styleId="1">
    <w:name w:val="Неразрешенное упоминание1"/>
    <w:basedOn w:val="a0"/>
    <w:uiPriority w:val="99"/>
    <w:semiHidden/>
    <w:unhideWhenUsed/>
    <w:rsid w:val="0033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6303">
      <w:bodyDiv w:val="1"/>
      <w:marLeft w:val="0"/>
      <w:marRight w:val="0"/>
      <w:marTop w:val="0"/>
      <w:marBottom w:val="0"/>
      <w:divBdr>
        <w:top w:val="none" w:sz="0" w:space="0" w:color="auto"/>
        <w:left w:val="none" w:sz="0" w:space="0" w:color="auto"/>
        <w:bottom w:val="none" w:sz="0" w:space="0" w:color="auto"/>
        <w:right w:val="none" w:sz="0" w:space="0" w:color="auto"/>
      </w:divBdr>
    </w:div>
    <w:div w:id="667372003">
      <w:bodyDiv w:val="1"/>
      <w:marLeft w:val="0"/>
      <w:marRight w:val="0"/>
      <w:marTop w:val="0"/>
      <w:marBottom w:val="0"/>
      <w:divBdr>
        <w:top w:val="none" w:sz="0" w:space="0" w:color="auto"/>
        <w:left w:val="none" w:sz="0" w:space="0" w:color="auto"/>
        <w:bottom w:val="none" w:sz="0" w:space="0" w:color="auto"/>
        <w:right w:val="none" w:sz="0" w:space="0" w:color="auto"/>
      </w:divBdr>
    </w:div>
    <w:div w:id="746539360">
      <w:bodyDiv w:val="1"/>
      <w:marLeft w:val="0"/>
      <w:marRight w:val="0"/>
      <w:marTop w:val="0"/>
      <w:marBottom w:val="0"/>
      <w:divBdr>
        <w:top w:val="none" w:sz="0" w:space="0" w:color="auto"/>
        <w:left w:val="none" w:sz="0" w:space="0" w:color="auto"/>
        <w:bottom w:val="none" w:sz="0" w:space="0" w:color="auto"/>
        <w:right w:val="none" w:sz="0" w:space="0" w:color="auto"/>
      </w:divBdr>
    </w:div>
    <w:div w:id="958418819">
      <w:bodyDiv w:val="1"/>
      <w:marLeft w:val="0"/>
      <w:marRight w:val="0"/>
      <w:marTop w:val="0"/>
      <w:marBottom w:val="0"/>
      <w:divBdr>
        <w:top w:val="none" w:sz="0" w:space="0" w:color="auto"/>
        <w:left w:val="none" w:sz="0" w:space="0" w:color="auto"/>
        <w:bottom w:val="none" w:sz="0" w:space="0" w:color="auto"/>
        <w:right w:val="none" w:sz="0" w:space="0" w:color="auto"/>
      </w:divBdr>
      <w:divsChild>
        <w:div w:id="1185250409">
          <w:marLeft w:val="0"/>
          <w:marRight w:val="0"/>
          <w:marTop w:val="0"/>
          <w:marBottom w:val="0"/>
          <w:divBdr>
            <w:top w:val="none" w:sz="0" w:space="0" w:color="auto"/>
            <w:left w:val="none" w:sz="0" w:space="0" w:color="auto"/>
            <w:bottom w:val="none" w:sz="0" w:space="0" w:color="auto"/>
            <w:right w:val="none" w:sz="0" w:space="0" w:color="auto"/>
          </w:divBdr>
        </w:div>
        <w:div w:id="1683170190">
          <w:marLeft w:val="0"/>
          <w:marRight w:val="0"/>
          <w:marTop w:val="0"/>
          <w:marBottom w:val="0"/>
          <w:divBdr>
            <w:top w:val="none" w:sz="0" w:space="0" w:color="auto"/>
            <w:left w:val="none" w:sz="0" w:space="0" w:color="auto"/>
            <w:bottom w:val="none" w:sz="0" w:space="0" w:color="auto"/>
            <w:right w:val="none" w:sz="0" w:space="0" w:color="auto"/>
          </w:divBdr>
        </w:div>
        <w:div w:id="9247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us/authors-editors/conference-proceedings/conference-proceedings-guidelines" TargetMode="External"/><Relationship Id="rId13" Type="http://schemas.openxmlformats.org/officeDocument/2006/relationships/hyperlink" Target="mailto:nap@ps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katerinaisae@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universityper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hkaraputa@psu.ru" TargetMode="External"/><Relationship Id="rId5" Type="http://schemas.openxmlformats.org/officeDocument/2006/relationships/image" Target="media/image1.png"/><Relationship Id="rId15" Type="http://schemas.openxmlformats.org/officeDocument/2006/relationships/hyperlink" Target="http://en.psu.ru/" TargetMode="External"/><Relationship Id="rId10" Type="http://schemas.openxmlformats.org/officeDocument/2006/relationships/hyperlink" Target="http://permforum.psu.ru/openconf" TargetMode="External"/><Relationship Id="rId4" Type="http://schemas.openxmlformats.org/officeDocument/2006/relationships/webSettings" Target="webSettings.xml"/><Relationship Id="rId9" Type="http://schemas.openxmlformats.org/officeDocument/2006/relationships/hyperlink" Target="https://link.springer.com/" TargetMode="External"/><Relationship Id="rId14" Type="http://schemas.openxmlformats.org/officeDocument/2006/relationships/hyperlink" Target="http://math.psu.ru/?lang=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Demeneva</dc:creator>
  <cp:lastModifiedBy>Ekaterina I.</cp:lastModifiedBy>
  <cp:revision>5</cp:revision>
  <dcterms:created xsi:type="dcterms:W3CDTF">2021-04-22T09:33:00Z</dcterms:created>
  <dcterms:modified xsi:type="dcterms:W3CDTF">2021-06-29T09:47:00Z</dcterms:modified>
</cp:coreProperties>
</file>